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6784" w14:textId="19A95331" w:rsidR="00FC4B65" w:rsidRPr="00D25B36" w:rsidRDefault="005E3B7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PŘIHLÁŠKA </w:t>
      </w:r>
      <w:r w:rsidR="00177247">
        <w:rPr>
          <w:b/>
          <w:sz w:val="30"/>
          <w:szCs w:val="30"/>
        </w:rPr>
        <w:t>K</w:t>
      </w:r>
      <w:r w:rsidR="001D07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ÉMU</w:t>
      </w:r>
      <w:r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  <w:r w:rsidR="001D07C8">
        <w:rPr>
          <w:b/>
          <w:sz w:val="30"/>
          <w:szCs w:val="30"/>
        </w:rPr>
        <w:t xml:space="preserve"> ADVOKÁTNÍ ZKOUŠKY </w:t>
      </w:r>
    </w:p>
    <w:p w14:paraId="06DA0B5F" w14:textId="77777777" w:rsidR="00163D99" w:rsidRDefault="00163D99" w:rsidP="000C0F76">
      <w:pPr>
        <w:spacing w:after="0"/>
      </w:pPr>
    </w:p>
    <w:p w14:paraId="75F2FBDF" w14:textId="2539D612" w:rsidR="004D2FBD" w:rsidRDefault="005E3B74" w:rsidP="00984A17">
      <w:pPr>
        <w:spacing w:after="0"/>
        <w:jc w:val="both"/>
      </w:pPr>
      <w:r>
        <w:t xml:space="preserve">Přihlášku </w:t>
      </w:r>
      <w:r w:rsidR="004D2FBD">
        <w:t xml:space="preserve">vyplňte 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dodejku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23151FDD" w14:textId="77777777" w:rsidR="00025DAE" w:rsidRDefault="00025DAE" w:rsidP="00D25B36">
      <w:pPr>
        <w:spacing w:line="240" w:lineRule="auto"/>
        <w:rPr>
          <w:b/>
        </w:rPr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</w:t>
      </w:r>
      <w:r w:rsidR="00D22232">
        <w:rPr>
          <w:b/>
        </w:rPr>
        <w:t>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17609821" w14:textId="56BE7A75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  <w:r w:rsidR="00D22232">
        <w:rPr>
          <w:b/>
        </w:rPr>
        <w:t xml:space="preserve">  ................................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EB5F5B4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099C7ECD" w14:textId="469DAE03" w:rsidR="004C1483" w:rsidRPr="00163D99" w:rsidRDefault="004C1483" w:rsidP="000B7247">
      <w:pPr>
        <w:spacing w:after="0"/>
        <w:ind w:left="-284"/>
        <w:jc w:val="both"/>
      </w:pPr>
      <w:r w:rsidRPr="00163D99">
        <w:t xml:space="preserve">V případě </w:t>
      </w:r>
      <w:r w:rsidR="00E55095" w:rsidRPr="00163D99">
        <w:t xml:space="preserve">uznání </w:t>
      </w:r>
      <w:r w:rsidR="006D3E36">
        <w:t xml:space="preserve">jiné právní </w:t>
      </w:r>
      <w:r w:rsidR="00E55095" w:rsidRPr="00163D99">
        <w:t>praxe</w:t>
      </w:r>
      <w:r w:rsidRPr="00163D99">
        <w:t xml:space="preserve"> ze zákona nebo </w:t>
      </w:r>
      <w:r w:rsidR="006D3E36">
        <w:t xml:space="preserve">v případě žádosti o uznání </w:t>
      </w:r>
      <w:r w:rsidRPr="00163D99">
        <w:t xml:space="preserve">jiné právní praxe je potřeba doložit potvrzení zaměstnavatele/ů o přesné době </w:t>
      </w:r>
      <w:r w:rsidR="006D3E36">
        <w:t xml:space="preserve">trvání </w:t>
      </w:r>
      <w:r w:rsidR="00B546E6">
        <w:t>této praxe</w:t>
      </w:r>
      <w:r w:rsidRPr="00163D99">
        <w:t xml:space="preserve"> a popis její pracovní náplně</w:t>
      </w:r>
      <w:r w:rsidR="006D3E36">
        <w:t xml:space="preserve"> na samostatné příloze</w:t>
      </w:r>
      <w:r w:rsidRPr="00163D99">
        <w:t>.</w:t>
      </w:r>
    </w:p>
    <w:p w14:paraId="53B93279" w14:textId="77777777" w:rsidR="000C0F76" w:rsidRDefault="000C0F76" w:rsidP="00163D99">
      <w:pPr>
        <w:spacing w:line="120" w:lineRule="auto"/>
      </w:pPr>
    </w:p>
    <w:p w14:paraId="535710E7" w14:textId="77777777" w:rsidR="008F58CE" w:rsidRDefault="008F58CE" w:rsidP="000C0F76"/>
    <w:p w14:paraId="47D86BFB" w14:textId="77777777" w:rsidR="007E0927" w:rsidRDefault="007E0927" w:rsidP="000C0F76"/>
    <w:p w14:paraId="4E303EC4" w14:textId="7F14B48E" w:rsidR="006A3D72" w:rsidRDefault="006D3E36" w:rsidP="000C0F76"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04E5F39E" w14:textId="77777777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44FD2C0D" w14:textId="77777777" w:rsidR="006A3D72" w:rsidRPr="00C7780E" w:rsidRDefault="00163D99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lastRenderedPageBreak/>
        <w:t>POVINNÉ PŘÍLOHY:</w:t>
      </w:r>
    </w:p>
    <w:p w14:paraId="3F8FC51E" w14:textId="66225036" w:rsidR="00163D99" w:rsidRDefault="00163D99" w:rsidP="00F05DB6">
      <w:pPr>
        <w:spacing w:after="0"/>
        <w:jc w:val="both"/>
      </w:pPr>
      <w:r>
        <w:t xml:space="preserve">1. Potvrzení školitele o </w:t>
      </w:r>
      <w:r w:rsidR="008365AE">
        <w:t>délce právní praxe advokátního koncipienta</w:t>
      </w:r>
      <w:r w:rsidR="00462933">
        <w:rPr>
          <w:color w:val="FF0000"/>
          <w:vertAlign w:val="superscript"/>
        </w:rPr>
        <w:t>3)</w:t>
      </w:r>
      <w:r w:rsidR="00280C42">
        <w:t>.</w:t>
      </w:r>
    </w:p>
    <w:p w14:paraId="0989D3F0" w14:textId="3BD4372A" w:rsidR="00163D99" w:rsidRDefault="00163D99" w:rsidP="00F05DB6">
      <w:pPr>
        <w:spacing w:after="0"/>
        <w:jc w:val="both"/>
      </w:pPr>
      <w:r>
        <w:t xml:space="preserve">2. Vyplněný výkaz o účasti </w:t>
      </w:r>
      <w:r w:rsidRPr="008538F9">
        <w:rPr>
          <w:b/>
          <w:bCs/>
          <w:u w:val="single"/>
        </w:rPr>
        <w:t>na všech vzdělávacích akcích</w:t>
      </w:r>
      <w:r>
        <w:t xml:space="preserve"> pro</w:t>
      </w:r>
      <w:r w:rsidR="00C7780E">
        <w:t xml:space="preserve"> </w:t>
      </w:r>
      <w:r>
        <w:t>koncipienty (originál</w:t>
      </w:r>
      <w:r w:rsidR="00F05DB6">
        <w:t xml:space="preserve"> nebo </w:t>
      </w:r>
      <w:r>
        <w:t>ověřen</w:t>
      </w:r>
      <w:r w:rsidR="00F05DB6">
        <w:t>á</w:t>
      </w:r>
      <w:r>
        <w:t xml:space="preserve"> kopi</w:t>
      </w:r>
      <w:r w:rsidR="00F05DB6">
        <w:t>e</w:t>
      </w:r>
      <w:r w:rsidR="00E53DB1">
        <w:t>)</w:t>
      </w:r>
      <w:r w:rsidR="008538F9">
        <w:t>.</w:t>
      </w:r>
    </w:p>
    <w:p w14:paraId="07944EF8" w14:textId="70ED7A32" w:rsidR="004C5A88" w:rsidRDefault="00280C42" w:rsidP="008538F9">
      <w:pPr>
        <w:spacing w:after="0"/>
      </w:pPr>
      <w:r>
        <w:t>3.</w:t>
      </w:r>
      <w:r w:rsidR="00C7780E">
        <w:t xml:space="preserve"> </w:t>
      </w:r>
      <w:r w:rsidR="004C5A88">
        <w:t xml:space="preserve">Záznamy o významnějších úkonech právních služeb, kterých se </w:t>
      </w:r>
      <w:r>
        <w:t>advokátní koncipient</w:t>
      </w:r>
      <w:r w:rsidR="004C5A88">
        <w:t xml:space="preserve"> zúčastnil nebo při kterých zastupoval advokáta</w:t>
      </w:r>
      <w:r w:rsidR="007D6BE2">
        <w:t xml:space="preserve"> (viz vzory na webu ČAK).</w:t>
      </w:r>
    </w:p>
    <w:p w14:paraId="5FA63D15" w14:textId="7349BDF3" w:rsidR="00280C42" w:rsidRDefault="00280C42" w:rsidP="00F05DB6">
      <w:pPr>
        <w:spacing w:after="0"/>
        <w:jc w:val="both"/>
      </w:pPr>
      <w:r>
        <w:t>4. Originál výpisu z rejstříku trestů (</w:t>
      </w:r>
      <w:r w:rsidRPr="007D6BE2">
        <w:rPr>
          <w:u w:val="single"/>
        </w:rPr>
        <w:t>ne sta</w:t>
      </w:r>
      <w:r w:rsidR="008538F9" w:rsidRPr="007D6BE2">
        <w:rPr>
          <w:u w:val="single"/>
        </w:rPr>
        <w:t>r</w:t>
      </w:r>
      <w:r w:rsidRPr="007D6BE2">
        <w:rPr>
          <w:u w:val="single"/>
        </w:rPr>
        <w:t>ší 3 měsíců</w:t>
      </w:r>
      <w:r>
        <w:t>).</w:t>
      </w:r>
    </w:p>
    <w:p w14:paraId="2C425C9F" w14:textId="5F3E8718" w:rsidR="00F05DB6" w:rsidRPr="00163D99" w:rsidRDefault="00280C42" w:rsidP="008538F9">
      <w:r>
        <w:t xml:space="preserve">5. </w:t>
      </w:r>
      <w:r w:rsidR="001954C9">
        <w:t>Uchazeč</w:t>
      </w:r>
      <w:r>
        <w:t xml:space="preserve">, </w:t>
      </w:r>
      <w:r w:rsidR="001954C9">
        <w:t xml:space="preserve">který není </w:t>
      </w:r>
      <w:r>
        <w:t>advokátním koncipient</w:t>
      </w:r>
      <w:r w:rsidR="001954C9">
        <w:t>em</w:t>
      </w:r>
      <w:r>
        <w:t xml:space="preserve"> (</w:t>
      </w:r>
      <w:r w:rsidR="001954C9">
        <w:t xml:space="preserve">nemá </w:t>
      </w:r>
      <w:r>
        <w:t>evidenční číslo ČAK) doloží ověřené kopie dokladů o získání vysokoškolského vzdělání v oboru právo</w:t>
      </w:r>
      <w:r w:rsidR="008538F9" w:rsidRPr="00F05DB6">
        <w:rPr>
          <w:color w:val="FF0000"/>
          <w:sz w:val="21"/>
          <w:szCs w:val="21"/>
          <w:vertAlign w:val="superscript"/>
        </w:rPr>
        <w:t>4)</w:t>
      </w:r>
      <w:r w:rsidR="008538F9" w:rsidRPr="008538F9">
        <w:rPr>
          <w:sz w:val="21"/>
          <w:szCs w:val="21"/>
        </w:rPr>
        <w:t>.</w:t>
      </w:r>
      <w:r w:rsidR="008538F9">
        <w:rPr>
          <w:color w:val="FF0000"/>
          <w:sz w:val="21"/>
          <w:szCs w:val="21"/>
        </w:rPr>
        <w:br/>
      </w:r>
      <w:r w:rsidR="00FB76D9">
        <w:t xml:space="preserve">6. V případě žádosti o uznání jiné právní praxe </w:t>
      </w:r>
      <w:r w:rsidR="00112769">
        <w:t>nebo</w:t>
      </w:r>
      <w:r w:rsidR="001954C9">
        <w:t xml:space="preserve"> v případě </w:t>
      </w:r>
      <w:r w:rsidR="00F05DB6">
        <w:t xml:space="preserve">praxe započitatelné ze zákona je zapotřebí doložit </w:t>
      </w:r>
      <w:r w:rsidR="00F05DB6" w:rsidRPr="00163D99">
        <w:t xml:space="preserve">potvrzení zaměstnavatele/ů o přesné době </w:t>
      </w:r>
      <w:r w:rsidR="001954C9">
        <w:t xml:space="preserve">trvání </w:t>
      </w:r>
      <w:r w:rsidR="00F05DB6">
        <w:t>této praxe</w:t>
      </w:r>
      <w:r w:rsidR="00F05DB6" w:rsidRPr="00163D99">
        <w:t xml:space="preserve"> a popis její pracovní náplně</w:t>
      </w:r>
      <w:r w:rsidR="008538F9" w:rsidRPr="00F05DB6">
        <w:rPr>
          <w:color w:val="FF0000"/>
          <w:sz w:val="21"/>
          <w:szCs w:val="21"/>
          <w:vertAlign w:val="superscript"/>
        </w:rPr>
        <w:t>5)</w:t>
      </w:r>
      <w:r w:rsidR="00F05DB6" w:rsidRPr="00163D99">
        <w:t>.</w:t>
      </w:r>
    </w:p>
    <w:p w14:paraId="08E81735" w14:textId="77777777" w:rsidR="00FB76D9" w:rsidRDefault="00FB76D9" w:rsidP="006B0B23">
      <w:pPr>
        <w:spacing w:after="0"/>
        <w:jc w:val="both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ÚHRAD</w:t>
      </w:r>
      <w:r w:rsidR="00F05DB6">
        <w:rPr>
          <w:b/>
          <w:highlight w:val="yellow"/>
          <w:u w:val="single"/>
        </w:rPr>
        <w:t>A</w:t>
      </w:r>
      <w:r w:rsidRPr="00F05DB6">
        <w:rPr>
          <w:b/>
          <w:highlight w:val="yellow"/>
          <w:u w:val="single"/>
        </w:rPr>
        <w:t xml:space="preserve"> POPLATKU ZA VYKONÁNÍ PÍSEMNÉHO TESTU:</w:t>
      </w:r>
    </w:p>
    <w:p w14:paraId="7E83C48E" w14:textId="00CAC9CA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vstupní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28EE97CC" w14:textId="77777777" w:rsidR="008538F9" w:rsidRDefault="008538F9" w:rsidP="00C7780E">
      <w:pPr>
        <w:spacing w:after="0"/>
      </w:pP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24B06E9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F05DB6">
        <w:rPr>
          <w:sz w:val="21"/>
          <w:szCs w:val="21"/>
        </w:rPr>
        <w:t>ke dni podání přihlášky na písemný test</w:t>
      </w:r>
      <w:r w:rsidRPr="00F05DB6">
        <w:rPr>
          <w:sz w:val="21"/>
          <w:szCs w:val="21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20B877F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</w:p>
    <w:p w14:paraId="45271BA4" w14:textId="5FE0208A" w:rsidR="00A85809" w:rsidRPr="00F05DB6" w:rsidRDefault="00A85809" w:rsidP="00A8580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poměru, a to i v případě, kdy, již byla splněna požadovaná délka koncipientské praxe. </w:t>
      </w:r>
    </w:p>
    <w:p w14:paraId="085C2BF0" w14:textId="740FD2B4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 xml:space="preserve">Vysokoškolský diplom a dodatek k diplomu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</w:p>
    <w:p w14:paraId="1E13362F" w14:textId="7FD9CF38" w:rsidR="008538F9" w:rsidRPr="00F05DB6" w:rsidRDefault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může Komora uznat za právní praxi advokátního koncipienta i jinou právní praxi vykonávanou po získání předepsaného vzdělání, jestliže advokátní koncipient získal za jejího trvání zkušenosti a znalosti potřebné pro výkon advokátní činnosti u nás i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zahraničí. Takovou právní praxi lze však uznat v rozsahu nejvýše jednoho roku za podmínky, že 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posledních třech letech před podáním žádosti žadatel vykonal alespoň dvouletou právní praxi advokátního koncipienta, v jejímž průběhu absolvoval veškeré povinné výchovné akce organizované Komorou. Na uznání jiné právní praxe za právní praxi advokátního koncipienta nemá žadatel právní nárok.</w:t>
      </w: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2C3C" w14:textId="77777777" w:rsidR="003E240B" w:rsidRDefault="003E240B" w:rsidP="00EB3C4D">
      <w:pPr>
        <w:spacing w:after="0" w:line="240" w:lineRule="auto"/>
      </w:pPr>
      <w:r>
        <w:separator/>
      </w:r>
    </w:p>
  </w:endnote>
  <w:endnote w:type="continuationSeparator" w:id="0">
    <w:p w14:paraId="770CF670" w14:textId="77777777" w:rsidR="003E240B" w:rsidRDefault="003E240B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9EC2" w14:textId="77777777" w:rsidR="003E240B" w:rsidRDefault="003E240B" w:rsidP="00EB3C4D">
      <w:pPr>
        <w:spacing w:after="0" w:line="240" w:lineRule="auto"/>
      </w:pPr>
      <w:r>
        <w:separator/>
      </w:r>
    </w:p>
  </w:footnote>
  <w:footnote w:type="continuationSeparator" w:id="0">
    <w:p w14:paraId="593F0DF4" w14:textId="77777777" w:rsidR="003E240B" w:rsidRDefault="003E240B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9543A"/>
    <w:rsid w:val="000B7247"/>
    <w:rsid w:val="000C0F76"/>
    <w:rsid w:val="00111F4D"/>
    <w:rsid w:val="00112769"/>
    <w:rsid w:val="0012560C"/>
    <w:rsid w:val="00146B90"/>
    <w:rsid w:val="00147B48"/>
    <w:rsid w:val="00163D99"/>
    <w:rsid w:val="00177247"/>
    <w:rsid w:val="001807F8"/>
    <w:rsid w:val="001954C9"/>
    <w:rsid w:val="001D07C8"/>
    <w:rsid w:val="001E328E"/>
    <w:rsid w:val="001F4ABB"/>
    <w:rsid w:val="00216ADF"/>
    <w:rsid w:val="0027264C"/>
    <w:rsid w:val="00280C42"/>
    <w:rsid w:val="002A4786"/>
    <w:rsid w:val="002E59B5"/>
    <w:rsid w:val="003D6BD3"/>
    <w:rsid w:val="003E1347"/>
    <w:rsid w:val="003E240B"/>
    <w:rsid w:val="0040127F"/>
    <w:rsid w:val="00462933"/>
    <w:rsid w:val="004C1483"/>
    <w:rsid w:val="004C5A88"/>
    <w:rsid w:val="004D2FBD"/>
    <w:rsid w:val="005237D2"/>
    <w:rsid w:val="00551403"/>
    <w:rsid w:val="005940A7"/>
    <w:rsid w:val="005C62DD"/>
    <w:rsid w:val="005E3B74"/>
    <w:rsid w:val="005E5318"/>
    <w:rsid w:val="00600E64"/>
    <w:rsid w:val="00670539"/>
    <w:rsid w:val="006A3D72"/>
    <w:rsid w:val="006B0B23"/>
    <w:rsid w:val="006D3E36"/>
    <w:rsid w:val="006E18F0"/>
    <w:rsid w:val="006F6185"/>
    <w:rsid w:val="007144CC"/>
    <w:rsid w:val="00762577"/>
    <w:rsid w:val="007935F8"/>
    <w:rsid w:val="007D6BE2"/>
    <w:rsid w:val="007E0927"/>
    <w:rsid w:val="008365AE"/>
    <w:rsid w:val="008538F9"/>
    <w:rsid w:val="00886DEB"/>
    <w:rsid w:val="008F58CE"/>
    <w:rsid w:val="009009A5"/>
    <w:rsid w:val="00955C42"/>
    <w:rsid w:val="00984A17"/>
    <w:rsid w:val="00992B5C"/>
    <w:rsid w:val="009A61AD"/>
    <w:rsid w:val="00A04B46"/>
    <w:rsid w:val="00A47FF2"/>
    <w:rsid w:val="00A85809"/>
    <w:rsid w:val="00AD44AE"/>
    <w:rsid w:val="00AF6863"/>
    <w:rsid w:val="00B546E6"/>
    <w:rsid w:val="00BB5927"/>
    <w:rsid w:val="00C7780E"/>
    <w:rsid w:val="00D0655C"/>
    <w:rsid w:val="00D17331"/>
    <w:rsid w:val="00D22232"/>
    <w:rsid w:val="00D24C0E"/>
    <w:rsid w:val="00D25B36"/>
    <w:rsid w:val="00E01932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B2981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Helena Adamová</cp:lastModifiedBy>
  <cp:revision>3</cp:revision>
  <cp:lastPrinted>2019-06-18T13:16:00Z</cp:lastPrinted>
  <dcterms:created xsi:type="dcterms:W3CDTF">2019-09-18T09:30:00Z</dcterms:created>
  <dcterms:modified xsi:type="dcterms:W3CDTF">2019-11-26T12:40:00Z</dcterms:modified>
</cp:coreProperties>
</file>