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9" w:rsidRDefault="004C5949"/>
    <w:p w:rsidR="008157F5" w:rsidRDefault="008157F5"/>
    <w:p w:rsidR="004C5949" w:rsidRDefault="009A46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2pt;margin-top:.5pt;width:326.45pt;height:57.7pt;z-index:251657728" filled="f" stroked="f">
            <v:textbox>
              <w:txbxContent>
                <w:p w:rsidR="00B24D63" w:rsidRPr="00B705F2" w:rsidRDefault="00B24D6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05F2">
                    <w:rPr>
                      <w:b/>
                      <w:sz w:val="32"/>
                      <w:szCs w:val="32"/>
                    </w:rPr>
                    <w:t>Česká advokátní komora</w:t>
                  </w:r>
                  <w:r>
                    <w:rPr>
                      <w:b/>
                      <w:sz w:val="32"/>
                      <w:szCs w:val="32"/>
                    </w:rPr>
                    <w:t>,</w:t>
                  </w:r>
                  <w:r w:rsidRPr="00B705F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24D63" w:rsidRDefault="00B24D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představitelé regionu</w:t>
                  </w:r>
                </w:p>
                <w:p w:rsidR="00B24D63" w:rsidRPr="008C418C" w:rsidRDefault="00B24D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Střední Morava</w:t>
                  </w:r>
                  <w:r w:rsidRPr="006905AC">
                    <w:rPr>
                      <w:sz w:val="26"/>
                      <w:szCs w:val="26"/>
                    </w:rPr>
                    <w:t>,</w:t>
                  </w:r>
                </w:p>
                <w:p w:rsidR="00B24D63" w:rsidRDefault="00B24D63"/>
              </w:txbxContent>
            </v:textbox>
          </v:shape>
        </w:pict>
      </w:r>
      <w:r w:rsidR="00535C43">
        <w:rPr>
          <w:noProof/>
        </w:rPr>
        <w:drawing>
          <wp:inline distT="0" distB="0" distL="0" distR="0">
            <wp:extent cx="800100" cy="666750"/>
            <wp:effectExtent l="19050" t="0" r="0" b="0"/>
            <wp:docPr id="1" name="obrázek 1" descr="logo%20ČAK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ČAK%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49" w:rsidRDefault="004C5949">
      <w:pPr>
        <w:jc w:val="center"/>
        <w:rPr>
          <w:sz w:val="26"/>
          <w:szCs w:val="26"/>
        </w:rPr>
      </w:pPr>
    </w:p>
    <w:p w:rsidR="004C5949" w:rsidRPr="006905AC" w:rsidRDefault="004C5949">
      <w:pPr>
        <w:jc w:val="both"/>
        <w:rPr>
          <w:sz w:val="26"/>
          <w:szCs w:val="26"/>
        </w:rPr>
      </w:pPr>
      <w:r w:rsidRPr="006905AC">
        <w:rPr>
          <w:sz w:val="26"/>
          <w:szCs w:val="26"/>
        </w:rPr>
        <w:t>s</w:t>
      </w:r>
      <w:r>
        <w:rPr>
          <w:sz w:val="26"/>
          <w:szCs w:val="26"/>
        </w:rPr>
        <w:t>i dovolují pozvat všechny advokáty</w:t>
      </w:r>
      <w:r w:rsidRPr="006905AC">
        <w:rPr>
          <w:sz w:val="26"/>
          <w:szCs w:val="26"/>
        </w:rPr>
        <w:t xml:space="preserve">, kteří mají zájem </w:t>
      </w:r>
      <w:r>
        <w:rPr>
          <w:sz w:val="26"/>
          <w:szCs w:val="26"/>
        </w:rPr>
        <w:t xml:space="preserve"> </w:t>
      </w:r>
      <w:r w:rsidRPr="006905AC">
        <w:rPr>
          <w:sz w:val="26"/>
          <w:szCs w:val="26"/>
        </w:rPr>
        <w:t xml:space="preserve">o odbornou přednášku </w:t>
      </w:r>
      <w:r w:rsidR="00680386">
        <w:rPr>
          <w:sz w:val="26"/>
          <w:szCs w:val="26"/>
        </w:rPr>
        <w:t xml:space="preserve">zaměřenou na </w:t>
      </w:r>
      <w:r w:rsidR="00720679">
        <w:rPr>
          <w:sz w:val="26"/>
          <w:szCs w:val="26"/>
        </w:rPr>
        <w:t>seznámení se s novou rozsáhlou právní úpravou na téma</w:t>
      </w:r>
      <w:r w:rsidRPr="006905AC">
        <w:rPr>
          <w:sz w:val="26"/>
          <w:szCs w:val="26"/>
        </w:rPr>
        <w:t xml:space="preserve"> </w:t>
      </w:r>
    </w:p>
    <w:p w:rsidR="004C5949" w:rsidRPr="003545AB" w:rsidRDefault="004C5949">
      <w:pPr>
        <w:jc w:val="both"/>
        <w:rPr>
          <w:b/>
          <w:sz w:val="26"/>
          <w:szCs w:val="26"/>
        </w:rPr>
      </w:pPr>
    </w:p>
    <w:p w:rsidR="00680386" w:rsidRDefault="00416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20679">
        <w:rPr>
          <w:b/>
          <w:sz w:val="36"/>
          <w:szCs w:val="36"/>
        </w:rPr>
        <w:t>Nový občanský zákoník - úvod do samostudia“</w:t>
      </w:r>
    </w:p>
    <w:p w:rsidR="00C31858" w:rsidRDefault="00C3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+ </w:t>
      </w:r>
    </w:p>
    <w:p w:rsidR="00C31858" w:rsidRDefault="00C3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rozloučení s rokem 2012</w:t>
      </w:r>
    </w:p>
    <w:p w:rsidR="00580390" w:rsidRDefault="00580390">
      <w:pPr>
        <w:rPr>
          <w:sz w:val="26"/>
          <w:szCs w:val="26"/>
        </w:rPr>
      </w:pPr>
    </w:p>
    <w:p w:rsidR="008C1A70" w:rsidRDefault="004C5949" w:rsidP="00CD776B">
      <w:pPr>
        <w:ind w:left="2124" w:hanging="2118"/>
        <w:jc w:val="both"/>
        <w:rPr>
          <w:b/>
          <w:sz w:val="28"/>
          <w:szCs w:val="28"/>
        </w:rPr>
      </w:pPr>
      <w:r w:rsidRPr="006905AC">
        <w:rPr>
          <w:b/>
          <w:sz w:val="26"/>
          <w:szCs w:val="26"/>
        </w:rPr>
        <w:t xml:space="preserve">Přednášející: </w:t>
      </w:r>
      <w:r>
        <w:rPr>
          <w:b/>
          <w:sz w:val="26"/>
          <w:szCs w:val="26"/>
        </w:rPr>
        <w:tab/>
      </w:r>
      <w:r w:rsidR="00720679">
        <w:rPr>
          <w:b/>
          <w:sz w:val="26"/>
          <w:szCs w:val="26"/>
        </w:rPr>
        <w:t xml:space="preserve">JUDr.  </w:t>
      </w:r>
      <w:r w:rsidR="00B85599">
        <w:rPr>
          <w:b/>
          <w:sz w:val="26"/>
          <w:szCs w:val="26"/>
        </w:rPr>
        <w:t>Da</w:t>
      </w:r>
      <w:r w:rsidR="00720679">
        <w:rPr>
          <w:b/>
          <w:sz w:val="26"/>
          <w:szCs w:val="26"/>
        </w:rPr>
        <w:t>vid Uhlíř</w:t>
      </w:r>
      <w:r w:rsidR="00680386">
        <w:rPr>
          <w:b/>
          <w:sz w:val="26"/>
          <w:szCs w:val="26"/>
        </w:rPr>
        <w:t>, advokát</w:t>
      </w:r>
      <w:r w:rsidR="00720679">
        <w:rPr>
          <w:b/>
          <w:sz w:val="26"/>
          <w:szCs w:val="26"/>
        </w:rPr>
        <w:t>,</w:t>
      </w:r>
      <w:r w:rsidR="008C1A70">
        <w:rPr>
          <w:b/>
          <w:sz w:val="28"/>
          <w:szCs w:val="28"/>
        </w:rPr>
        <w:t xml:space="preserve"> </w:t>
      </w:r>
    </w:p>
    <w:p w:rsidR="00720679" w:rsidRDefault="00720679" w:rsidP="008C1A7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se sídlem v Praze</w:t>
      </w:r>
    </w:p>
    <w:p w:rsidR="00720679" w:rsidRDefault="00720679" w:rsidP="008C1A7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externí pedagog Právnické fakulty Univerzity Karlovy, katedra občanského práva  hmotného a procesního, </w:t>
      </w:r>
    </w:p>
    <w:p w:rsidR="00CD776B" w:rsidRPr="00135536" w:rsidRDefault="00720679" w:rsidP="008C1A7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 </w:t>
      </w:r>
      <w:r w:rsidR="00135536">
        <w:rPr>
          <w:sz w:val="28"/>
          <w:szCs w:val="28"/>
        </w:rPr>
        <w:t xml:space="preserve">expertní skupiny Komise pro aplikaci nové </w:t>
      </w:r>
      <w:r w:rsidR="000E755B" w:rsidRPr="009C3CEA">
        <w:rPr>
          <w:sz w:val="28"/>
          <w:szCs w:val="28"/>
        </w:rPr>
        <w:t xml:space="preserve"> </w:t>
      </w:r>
      <w:r w:rsidR="00135536">
        <w:rPr>
          <w:sz w:val="28"/>
          <w:szCs w:val="28"/>
        </w:rPr>
        <w:t>civilní legislativy.</w:t>
      </w:r>
    </w:p>
    <w:p w:rsidR="009C3CEA" w:rsidRDefault="009C3CEA">
      <w:pPr>
        <w:rPr>
          <w:b/>
          <w:sz w:val="26"/>
          <w:szCs w:val="26"/>
        </w:rPr>
      </w:pPr>
    </w:p>
    <w:p w:rsidR="004C5949" w:rsidRPr="006905AC" w:rsidRDefault="004C5949">
      <w:pPr>
        <w:rPr>
          <w:b/>
          <w:sz w:val="26"/>
          <w:szCs w:val="26"/>
        </w:rPr>
      </w:pPr>
      <w:r w:rsidRPr="006905AC">
        <w:rPr>
          <w:b/>
          <w:sz w:val="26"/>
          <w:szCs w:val="26"/>
        </w:rPr>
        <w:t xml:space="preserve">Den konání: </w:t>
      </w:r>
      <w:r>
        <w:rPr>
          <w:b/>
          <w:sz w:val="26"/>
          <w:szCs w:val="26"/>
        </w:rPr>
        <w:tab/>
      </w:r>
      <w:r w:rsidR="00720679">
        <w:rPr>
          <w:b/>
          <w:sz w:val="26"/>
          <w:szCs w:val="26"/>
        </w:rPr>
        <w:t>14</w:t>
      </w:r>
      <w:r w:rsidR="008C1A70">
        <w:rPr>
          <w:b/>
          <w:sz w:val="28"/>
          <w:szCs w:val="28"/>
        </w:rPr>
        <w:t>.</w:t>
      </w:r>
      <w:r w:rsidR="000471B9">
        <w:rPr>
          <w:b/>
          <w:sz w:val="28"/>
          <w:szCs w:val="28"/>
        </w:rPr>
        <w:t xml:space="preserve"> </w:t>
      </w:r>
      <w:r w:rsidR="00720679">
        <w:rPr>
          <w:b/>
          <w:sz w:val="28"/>
          <w:szCs w:val="28"/>
        </w:rPr>
        <w:t xml:space="preserve">prosince </w:t>
      </w:r>
      <w:r w:rsidR="008C1A70">
        <w:rPr>
          <w:b/>
          <w:sz w:val="26"/>
          <w:szCs w:val="26"/>
        </w:rPr>
        <w:t xml:space="preserve"> 201</w:t>
      </w:r>
      <w:r w:rsidR="000E755B">
        <w:rPr>
          <w:b/>
          <w:sz w:val="26"/>
          <w:szCs w:val="26"/>
        </w:rPr>
        <w:t>2</w:t>
      </w:r>
    </w:p>
    <w:p w:rsidR="004C5949" w:rsidRPr="006905AC" w:rsidRDefault="004C5949">
      <w:pPr>
        <w:rPr>
          <w:b/>
          <w:sz w:val="26"/>
          <w:szCs w:val="26"/>
        </w:rPr>
      </w:pPr>
    </w:p>
    <w:p w:rsidR="00567640" w:rsidRPr="00536949" w:rsidRDefault="004C5949" w:rsidP="00D674CC">
      <w:pPr>
        <w:ind w:left="2124" w:hanging="2124"/>
        <w:rPr>
          <w:b/>
          <w:sz w:val="28"/>
          <w:szCs w:val="28"/>
        </w:rPr>
      </w:pPr>
      <w:r w:rsidRPr="006905AC">
        <w:rPr>
          <w:b/>
          <w:sz w:val="26"/>
          <w:szCs w:val="26"/>
        </w:rPr>
        <w:t xml:space="preserve">Místo konání: </w:t>
      </w:r>
      <w:r>
        <w:rPr>
          <w:b/>
          <w:sz w:val="26"/>
          <w:szCs w:val="26"/>
        </w:rPr>
        <w:tab/>
      </w:r>
      <w:r w:rsidRPr="00536949">
        <w:rPr>
          <w:b/>
          <w:color w:val="C00000"/>
          <w:sz w:val="28"/>
          <w:szCs w:val="28"/>
        </w:rPr>
        <w:t>Hotel</w:t>
      </w:r>
      <w:r w:rsidR="00567640" w:rsidRPr="00536949">
        <w:rPr>
          <w:b/>
          <w:color w:val="C00000"/>
          <w:sz w:val="28"/>
          <w:szCs w:val="28"/>
        </w:rPr>
        <w:t xml:space="preserve"> </w:t>
      </w:r>
      <w:r w:rsidRPr="00536949">
        <w:rPr>
          <w:b/>
          <w:color w:val="C00000"/>
          <w:sz w:val="28"/>
          <w:szCs w:val="28"/>
        </w:rPr>
        <w:t xml:space="preserve"> </w:t>
      </w:r>
      <w:r w:rsidR="00B24D63" w:rsidRPr="00536949">
        <w:rPr>
          <w:b/>
          <w:color w:val="C00000"/>
          <w:sz w:val="28"/>
          <w:szCs w:val="28"/>
        </w:rPr>
        <w:t>HESPERIA</w:t>
      </w:r>
      <w:r w:rsidRPr="00536949">
        <w:rPr>
          <w:b/>
          <w:color w:val="C00000"/>
          <w:sz w:val="28"/>
          <w:szCs w:val="28"/>
        </w:rPr>
        <w:t xml:space="preserve">, </w:t>
      </w:r>
      <w:r w:rsidR="00B24D63" w:rsidRPr="00536949">
        <w:rPr>
          <w:b/>
          <w:color w:val="C00000"/>
          <w:sz w:val="28"/>
          <w:szCs w:val="28"/>
        </w:rPr>
        <w:t xml:space="preserve">Brněnská 55, </w:t>
      </w:r>
      <w:r w:rsidRPr="00536949">
        <w:rPr>
          <w:b/>
          <w:color w:val="C00000"/>
          <w:sz w:val="28"/>
          <w:szCs w:val="28"/>
        </w:rPr>
        <w:t>Olomouc</w:t>
      </w:r>
      <w:r w:rsidR="00D674CC" w:rsidRPr="00536949">
        <w:rPr>
          <w:b/>
          <w:sz w:val="28"/>
          <w:szCs w:val="28"/>
        </w:rPr>
        <w:t xml:space="preserve">, </w:t>
      </w:r>
    </w:p>
    <w:p w:rsidR="004C5949" w:rsidRPr="00536949" w:rsidRDefault="00567640" w:rsidP="00567640">
      <w:pPr>
        <w:ind w:left="2124"/>
        <w:rPr>
          <w:b/>
          <w:sz w:val="26"/>
          <w:szCs w:val="26"/>
        </w:rPr>
      </w:pPr>
      <w:r w:rsidRPr="00536949">
        <w:rPr>
          <w:b/>
          <w:color w:val="C00000"/>
          <w:sz w:val="28"/>
          <w:szCs w:val="28"/>
        </w:rPr>
        <w:t>první patro</w:t>
      </w:r>
      <w:r w:rsidR="008C1A70" w:rsidRPr="00536949">
        <w:rPr>
          <w:b/>
          <w:color w:val="C00000"/>
          <w:sz w:val="28"/>
          <w:szCs w:val="28"/>
        </w:rPr>
        <w:t xml:space="preserve">, </w:t>
      </w:r>
      <w:r w:rsidR="00D674CC" w:rsidRPr="00536949">
        <w:rPr>
          <w:b/>
          <w:color w:val="C00000"/>
          <w:sz w:val="28"/>
          <w:szCs w:val="28"/>
        </w:rPr>
        <w:t>salónek</w:t>
      </w:r>
      <w:r w:rsidRPr="00536949">
        <w:rPr>
          <w:b/>
          <w:color w:val="C00000"/>
          <w:sz w:val="28"/>
          <w:szCs w:val="28"/>
        </w:rPr>
        <w:t xml:space="preserve"> č. 2</w:t>
      </w:r>
    </w:p>
    <w:p w:rsidR="00B94176" w:rsidRDefault="00B94176">
      <w:pPr>
        <w:rPr>
          <w:b/>
          <w:sz w:val="26"/>
          <w:szCs w:val="26"/>
        </w:rPr>
      </w:pPr>
    </w:p>
    <w:p w:rsidR="00B94176" w:rsidRPr="00DD36B2" w:rsidRDefault="00B94176" w:rsidP="009C3CEA">
      <w:pPr>
        <w:ind w:left="2124" w:hanging="2124"/>
        <w:jc w:val="both"/>
        <w:rPr>
          <w:sz w:val="26"/>
          <w:szCs w:val="26"/>
        </w:rPr>
      </w:pPr>
      <w:r>
        <w:rPr>
          <w:b/>
          <w:sz w:val="26"/>
          <w:szCs w:val="26"/>
        </w:rPr>
        <w:t>Obsah semináře:</w:t>
      </w:r>
      <w:r>
        <w:rPr>
          <w:b/>
          <w:sz w:val="26"/>
          <w:szCs w:val="26"/>
        </w:rPr>
        <w:tab/>
      </w:r>
      <w:r w:rsidR="00DD36B2" w:rsidRPr="00DD36B2">
        <w:rPr>
          <w:sz w:val="26"/>
          <w:szCs w:val="26"/>
        </w:rPr>
        <w:t>úvod do problematiky rozsáhlé novely občanského práva, další odborné semináře vždy na vybraný úsek nového obč</w:t>
      </w:r>
      <w:r w:rsidR="00E61D13">
        <w:rPr>
          <w:sz w:val="26"/>
          <w:szCs w:val="26"/>
        </w:rPr>
        <w:t>anského</w:t>
      </w:r>
      <w:r w:rsidR="00DD36B2" w:rsidRPr="00DD36B2">
        <w:rPr>
          <w:sz w:val="26"/>
          <w:szCs w:val="26"/>
        </w:rPr>
        <w:t xml:space="preserve"> zákoníku bud</w:t>
      </w:r>
      <w:r w:rsidR="00DD36B2">
        <w:rPr>
          <w:sz w:val="26"/>
          <w:szCs w:val="26"/>
        </w:rPr>
        <w:t>ou</w:t>
      </w:r>
      <w:r w:rsidR="00DD36B2" w:rsidRPr="00DD36B2">
        <w:rPr>
          <w:sz w:val="26"/>
          <w:szCs w:val="26"/>
        </w:rPr>
        <w:t xml:space="preserve"> průběžně pokračovat </w:t>
      </w:r>
      <w:r w:rsidR="00DD36B2">
        <w:rPr>
          <w:sz w:val="26"/>
          <w:szCs w:val="26"/>
        </w:rPr>
        <w:t>a navazovat po celý</w:t>
      </w:r>
      <w:r w:rsidR="00DD36B2" w:rsidRPr="00DD36B2">
        <w:rPr>
          <w:sz w:val="26"/>
          <w:szCs w:val="26"/>
        </w:rPr>
        <w:t xml:space="preserve"> rok 2013, podle zájmu advokátů v</w:t>
      </w:r>
      <w:r w:rsidR="00DD36B2">
        <w:rPr>
          <w:sz w:val="26"/>
          <w:szCs w:val="26"/>
        </w:rPr>
        <w:t> </w:t>
      </w:r>
      <w:r w:rsidR="00DD36B2" w:rsidRPr="00DD36B2">
        <w:rPr>
          <w:sz w:val="26"/>
          <w:szCs w:val="26"/>
        </w:rPr>
        <w:t>regionu</w:t>
      </w:r>
      <w:r w:rsidR="00DD36B2">
        <w:rPr>
          <w:sz w:val="26"/>
          <w:szCs w:val="26"/>
        </w:rPr>
        <w:t xml:space="preserve"> </w:t>
      </w:r>
      <w:r w:rsidR="00DD36B2" w:rsidRPr="00DD36B2">
        <w:rPr>
          <w:sz w:val="26"/>
          <w:szCs w:val="26"/>
        </w:rPr>
        <w:t xml:space="preserve"> (cca 1x měsíčně)</w:t>
      </w:r>
    </w:p>
    <w:p w:rsidR="00567640" w:rsidRDefault="00567640" w:rsidP="00B12A52">
      <w:pPr>
        <w:rPr>
          <w:b/>
          <w:sz w:val="26"/>
          <w:szCs w:val="26"/>
        </w:rPr>
      </w:pPr>
    </w:p>
    <w:p w:rsidR="00B12A52" w:rsidRDefault="004C5949" w:rsidP="00B12A52">
      <w:pPr>
        <w:rPr>
          <w:rFonts w:ascii="Arial" w:hAnsi="Arial" w:cs="Arial"/>
          <w:i/>
        </w:rPr>
      </w:pPr>
      <w:r w:rsidRPr="009C3CEA">
        <w:rPr>
          <w:b/>
          <w:sz w:val="26"/>
          <w:szCs w:val="26"/>
        </w:rPr>
        <w:t>Program: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B12A52">
        <w:rPr>
          <w:sz w:val="26"/>
          <w:szCs w:val="26"/>
        </w:rPr>
        <w:tab/>
      </w:r>
      <w:r w:rsidR="00B12A52" w:rsidRPr="00A82488">
        <w:t xml:space="preserve">  </w:t>
      </w:r>
      <w:r w:rsidR="00DD36B2" w:rsidRPr="007F44EA">
        <w:rPr>
          <w:rFonts w:ascii="Arial" w:hAnsi="Arial" w:cs="Arial"/>
          <w:i/>
        </w:rPr>
        <w:t>8</w:t>
      </w:r>
      <w:r w:rsidR="006C2FF2" w:rsidRPr="00A82488">
        <w:rPr>
          <w:rFonts w:ascii="Arial" w:hAnsi="Arial" w:cs="Arial"/>
          <w:i/>
        </w:rPr>
        <w:t>,</w:t>
      </w:r>
      <w:r w:rsidR="00DD36B2">
        <w:rPr>
          <w:rFonts w:ascii="Arial" w:hAnsi="Arial" w:cs="Arial"/>
          <w:i/>
        </w:rPr>
        <w:t>45</w:t>
      </w:r>
      <w:r w:rsidR="00B12A52">
        <w:rPr>
          <w:rFonts w:ascii="Arial" w:hAnsi="Arial" w:cs="Arial"/>
          <w:i/>
        </w:rPr>
        <w:t xml:space="preserve"> –   9,</w:t>
      </w:r>
      <w:r w:rsidR="00DD36B2">
        <w:rPr>
          <w:rFonts w:ascii="Arial" w:hAnsi="Arial" w:cs="Arial"/>
          <w:i/>
        </w:rPr>
        <w:t>0</w:t>
      </w:r>
      <w:r w:rsidR="006C2FF2">
        <w:rPr>
          <w:rFonts w:ascii="Arial" w:hAnsi="Arial" w:cs="Arial"/>
          <w:i/>
        </w:rPr>
        <w:t>0</w:t>
      </w:r>
      <w:r w:rsidR="00B12A52">
        <w:rPr>
          <w:rFonts w:ascii="Arial" w:hAnsi="Arial" w:cs="Arial"/>
          <w:i/>
        </w:rPr>
        <w:t xml:space="preserve">              </w:t>
      </w:r>
      <w:r w:rsidR="00B52A85">
        <w:rPr>
          <w:rFonts w:ascii="Arial" w:hAnsi="Arial" w:cs="Arial"/>
          <w:i/>
        </w:rPr>
        <w:t xml:space="preserve"> </w:t>
      </w:r>
      <w:r w:rsidR="00B12A52">
        <w:rPr>
          <w:rFonts w:ascii="Arial" w:hAnsi="Arial" w:cs="Arial"/>
          <w:i/>
        </w:rPr>
        <w:t>Prezence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D771C">
        <w:rPr>
          <w:rFonts w:ascii="Arial" w:hAnsi="Arial" w:cs="Arial"/>
          <w:i/>
        </w:rPr>
        <w:t xml:space="preserve"> </w:t>
      </w:r>
      <w:r w:rsidR="006C2F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9,</w:t>
      </w:r>
      <w:r w:rsidR="00DD36B2">
        <w:rPr>
          <w:rFonts w:ascii="Arial" w:hAnsi="Arial" w:cs="Arial"/>
          <w:i/>
        </w:rPr>
        <w:t>0</w:t>
      </w:r>
      <w:r w:rsidR="006C2FF2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 – 10,30              Přednáška 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10,30 – 10,45              Přestávka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10,45 – 12,00              Přednáška </w:t>
      </w:r>
    </w:p>
    <w:p w:rsidR="00B12A52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12,00 – 1</w:t>
      </w:r>
      <w:r w:rsidR="00DD36B2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,</w:t>
      </w:r>
      <w:r w:rsidR="00DD36B2">
        <w:rPr>
          <w:rFonts w:ascii="Arial" w:hAnsi="Arial" w:cs="Arial"/>
          <w:i/>
        </w:rPr>
        <w:t>15</w:t>
      </w:r>
      <w:r>
        <w:rPr>
          <w:rFonts w:ascii="Arial" w:hAnsi="Arial" w:cs="Arial"/>
          <w:i/>
        </w:rPr>
        <w:t xml:space="preserve">              Přestávka </w:t>
      </w:r>
    </w:p>
    <w:p w:rsidR="004C5949" w:rsidRDefault="00B12A52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D36B2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>,</w:t>
      </w:r>
      <w:r w:rsidR="00DD36B2">
        <w:rPr>
          <w:rFonts w:ascii="Arial" w:hAnsi="Arial" w:cs="Arial"/>
          <w:i/>
        </w:rPr>
        <w:t>15</w:t>
      </w:r>
      <w:r>
        <w:rPr>
          <w:rFonts w:ascii="Arial" w:hAnsi="Arial" w:cs="Arial"/>
          <w:i/>
        </w:rPr>
        <w:t xml:space="preserve"> – 1</w:t>
      </w:r>
      <w:r w:rsidR="00DD36B2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,</w:t>
      </w:r>
      <w:r w:rsidR="009D62FD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             </w:t>
      </w:r>
      <w:r w:rsidR="00DD36B2">
        <w:rPr>
          <w:rFonts w:ascii="Arial" w:hAnsi="Arial" w:cs="Arial"/>
          <w:i/>
        </w:rPr>
        <w:t>Přednáška</w:t>
      </w:r>
    </w:p>
    <w:p w:rsidR="003B0BFC" w:rsidRDefault="00DD36B2" w:rsidP="003B0BF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15,00 - 17,00              </w:t>
      </w:r>
      <w:r w:rsidR="00466D44">
        <w:rPr>
          <w:rFonts w:ascii="Arial" w:hAnsi="Arial" w:cs="Arial"/>
          <w:i/>
        </w:rPr>
        <w:t>Neformální d</w:t>
      </w:r>
      <w:r>
        <w:rPr>
          <w:rFonts w:ascii="Arial" w:hAnsi="Arial" w:cs="Arial"/>
          <w:i/>
        </w:rPr>
        <w:t>iskuse o aktuáln</w:t>
      </w:r>
      <w:r w:rsidR="003B0BFC">
        <w:rPr>
          <w:rFonts w:ascii="Arial" w:hAnsi="Arial" w:cs="Arial"/>
          <w:i/>
        </w:rPr>
        <w:t xml:space="preserve">ích problémech </w:t>
      </w:r>
    </w:p>
    <w:p w:rsidR="00DD36B2" w:rsidRDefault="003B0BFC" w:rsidP="003B0BFC">
      <w:pPr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české advokacie</w:t>
      </w:r>
    </w:p>
    <w:p w:rsidR="00F504D9" w:rsidRDefault="00F504D9" w:rsidP="00B12A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A2F96">
        <w:rPr>
          <w:rFonts w:ascii="Arial" w:hAnsi="Arial" w:cs="Arial"/>
          <w:i/>
        </w:rPr>
        <w:t xml:space="preserve"> </w:t>
      </w:r>
      <w:r w:rsidR="007A2F9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</w:p>
    <w:p w:rsidR="004C5949" w:rsidRPr="007A6F76" w:rsidRDefault="004C59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</w:p>
    <w:p w:rsidR="004C5949" w:rsidRDefault="004C5949">
      <w:pPr>
        <w:jc w:val="both"/>
        <w:rPr>
          <w:sz w:val="26"/>
          <w:szCs w:val="26"/>
        </w:rPr>
      </w:pPr>
      <w:r w:rsidRPr="006905AC">
        <w:rPr>
          <w:sz w:val="26"/>
          <w:szCs w:val="26"/>
        </w:rPr>
        <w:t xml:space="preserve">Zájemci o účast na této akci nechť </w:t>
      </w:r>
      <w:r>
        <w:rPr>
          <w:sz w:val="26"/>
          <w:szCs w:val="26"/>
        </w:rPr>
        <w:t xml:space="preserve">vyplní a </w:t>
      </w:r>
      <w:r w:rsidRPr="006905AC">
        <w:rPr>
          <w:sz w:val="26"/>
          <w:szCs w:val="26"/>
        </w:rPr>
        <w:t xml:space="preserve">zašlou </w:t>
      </w:r>
      <w:r w:rsidRPr="00F512BC">
        <w:rPr>
          <w:b/>
          <w:sz w:val="26"/>
          <w:szCs w:val="26"/>
        </w:rPr>
        <w:t xml:space="preserve">přihlášku </w:t>
      </w:r>
      <w:r w:rsidR="00B94176">
        <w:rPr>
          <w:b/>
          <w:sz w:val="26"/>
          <w:szCs w:val="26"/>
        </w:rPr>
        <w:t xml:space="preserve">na </w:t>
      </w:r>
      <w:r>
        <w:rPr>
          <w:b/>
          <w:sz w:val="26"/>
          <w:szCs w:val="26"/>
        </w:rPr>
        <w:t>e-</w:t>
      </w:r>
      <w:r w:rsidRPr="00F512BC">
        <w:rPr>
          <w:b/>
          <w:sz w:val="26"/>
          <w:szCs w:val="26"/>
        </w:rPr>
        <w:t>mail</w:t>
      </w:r>
      <w:r w:rsidR="00B94176">
        <w:rPr>
          <w:b/>
          <w:sz w:val="26"/>
          <w:szCs w:val="26"/>
        </w:rPr>
        <w:t xml:space="preserve">: </w:t>
      </w:r>
      <w:hyperlink r:id="rId6" w:history="1">
        <w:r w:rsidR="00B94176" w:rsidRPr="0056604E">
          <w:rPr>
            <w:rStyle w:val="Hypertextovodkaz"/>
            <w:b/>
            <w:sz w:val="26"/>
            <w:szCs w:val="26"/>
          </w:rPr>
          <w:t>vidovicova@akvidovicova.cz</w:t>
        </w:r>
      </w:hyperlink>
      <w:r w:rsidR="00B94176">
        <w:rPr>
          <w:b/>
          <w:sz w:val="26"/>
          <w:szCs w:val="26"/>
        </w:rPr>
        <w:t xml:space="preserve"> </w:t>
      </w:r>
      <w:r w:rsidR="00B12A52">
        <w:rPr>
          <w:b/>
          <w:sz w:val="26"/>
          <w:szCs w:val="26"/>
        </w:rPr>
        <w:t>nebo</w:t>
      </w:r>
      <w:r>
        <w:rPr>
          <w:b/>
          <w:sz w:val="26"/>
          <w:szCs w:val="26"/>
        </w:rPr>
        <w:t xml:space="preserve"> faxem </w:t>
      </w:r>
      <w:r w:rsidR="00B12A52">
        <w:rPr>
          <w:b/>
          <w:sz w:val="26"/>
          <w:szCs w:val="26"/>
        </w:rPr>
        <w:t xml:space="preserve">na </w:t>
      </w:r>
      <w:r w:rsidR="004014A2">
        <w:rPr>
          <w:b/>
          <w:sz w:val="26"/>
          <w:szCs w:val="26"/>
        </w:rPr>
        <w:t>585 208 805</w:t>
      </w:r>
      <w:r>
        <w:rPr>
          <w:b/>
          <w:sz w:val="26"/>
          <w:szCs w:val="26"/>
        </w:rPr>
        <w:t xml:space="preserve"> </w:t>
      </w:r>
      <w:r w:rsidRPr="00F512BC">
        <w:rPr>
          <w:b/>
          <w:sz w:val="26"/>
          <w:szCs w:val="26"/>
        </w:rPr>
        <w:t>a poukáží účastnický příspěvek ve v</w:t>
      </w:r>
      <w:r w:rsidR="000C48DD">
        <w:rPr>
          <w:b/>
          <w:sz w:val="26"/>
          <w:szCs w:val="26"/>
        </w:rPr>
        <w:t xml:space="preserve">ýši </w:t>
      </w:r>
      <w:r w:rsidR="00676FA5">
        <w:rPr>
          <w:b/>
          <w:sz w:val="26"/>
          <w:szCs w:val="26"/>
        </w:rPr>
        <w:t>650</w:t>
      </w:r>
      <w:r w:rsidR="00CD776B">
        <w:rPr>
          <w:b/>
          <w:sz w:val="26"/>
          <w:szCs w:val="26"/>
        </w:rPr>
        <w:t>,- Kč včetně 20</w:t>
      </w:r>
      <w:r>
        <w:rPr>
          <w:b/>
          <w:sz w:val="26"/>
          <w:szCs w:val="26"/>
        </w:rPr>
        <w:t>% DPH</w:t>
      </w:r>
      <w:r w:rsidR="00745B67">
        <w:rPr>
          <w:b/>
          <w:sz w:val="26"/>
          <w:szCs w:val="26"/>
        </w:rPr>
        <w:t xml:space="preserve"> na účet číslo 6724361001/2700</w:t>
      </w:r>
      <w:r w:rsidRPr="00F512BC">
        <w:rPr>
          <w:b/>
          <w:sz w:val="26"/>
          <w:szCs w:val="26"/>
        </w:rPr>
        <w:t>, konstantní sy</w:t>
      </w:r>
      <w:r>
        <w:rPr>
          <w:b/>
          <w:sz w:val="26"/>
          <w:szCs w:val="26"/>
        </w:rPr>
        <w:t>mb</w:t>
      </w:r>
      <w:r w:rsidR="00745B67">
        <w:rPr>
          <w:b/>
          <w:sz w:val="26"/>
          <w:szCs w:val="26"/>
        </w:rPr>
        <w:t>ol 0308,</w:t>
      </w:r>
      <w:r w:rsidR="008C1A70">
        <w:rPr>
          <w:b/>
          <w:sz w:val="26"/>
          <w:szCs w:val="26"/>
        </w:rPr>
        <w:t xml:space="preserve"> </w:t>
      </w:r>
      <w:r w:rsidR="008C1A70" w:rsidRPr="009C3CEA">
        <w:rPr>
          <w:b/>
          <w:sz w:val="26"/>
          <w:szCs w:val="26"/>
        </w:rPr>
        <w:t>variabilní symbol</w:t>
      </w:r>
      <w:r w:rsidR="009D07FF" w:rsidRPr="009C3CEA">
        <w:rPr>
          <w:b/>
          <w:sz w:val="26"/>
          <w:szCs w:val="26"/>
        </w:rPr>
        <w:t xml:space="preserve"> </w:t>
      </w:r>
      <w:r w:rsidR="009A462F">
        <w:rPr>
          <w:b/>
          <w:sz w:val="26"/>
          <w:szCs w:val="26"/>
        </w:rPr>
        <w:t>55209</w:t>
      </w:r>
      <w:r w:rsidRPr="00F512BC">
        <w:rPr>
          <w:b/>
          <w:sz w:val="26"/>
          <w:szCs w:val="26"/>
        </w:rPr>
        <w:t xml:space="preserve"> společně s registračním pět</w:t>
      </w:r>
      <w:r>
        <w:rPr>
          <w:b/>
          <w:sz w:val="26"/>
          <w:szCs w:val="26"/>
        </w:rPr>
        <w:t>imístným číslem advokáta</w:t>
      </w:r>
      <w:r w:rsidRPr="00F512BC">
        <w:rPr>
          <w:b/>
          <w:sz w:val="26"/>
          <w:szCs w:val="26"/>
        </w:rPr>
        <w:t xml:space="preserve"> bez uvedení pomlčky či lomítka</w:t>
      </w:r>
      <w:r w:rsidR="008C1A70">
        <w:rPr>
          <w:sz w:val="26"/>
          <w:szCs w:val="26"/>
        </w:rPr>
        <w:t xml:space="preserve"> (např. ve formě</w:t>
      </w:r>
      <w:r w:rsidR="009D07FF">
        <w:rPr>
          <w:sz w:val="26"/>
          <w:szCs w:val="26"/>
        </w:rPr>
        <w:t xml:space="preserve"> 55</w:t>
      </w:r>
      <w:r w:rsidR="009C3CEA">
        <w:rPr>
          <w:sz w:val="26"/>
          <w:szCs w:val="26"/>
        </w:rPr>
        <w:t>20</w:t>
      </w:r>
      <w:r w:rsidR="009A462F">
        <w:rPr>
          <w:sz w:val="26"/>
          <w:szCs w:val="26"/>
        </w:rPr>
        <w:t>9</w:t>
      </w:r>
      <w:r w:rsidR="009D07FF">
        <w:rPr>
          <w:sz w:val="26"/>
          <w:szCs w:val="26"/>
        </w:rPr>
        <w:t>00123</w:t>
      </w:r>
      <w:r w:rsidRPr="006905AC">
        <w:rPr>
          <w:sz w:val="26"/>
          <w:szCs w:val="26"/>
        </w:rPr>
        <w:t xml:space="preserve">). Účastnické příspěvky se bez předchozí vážně odůvodněné omluvy </w:t>
      </w:r>
      <w:r>
        <w:rPr>
          <w:sz w:val="26"/>
          <w:szCs w:val="26"/>
        </w:rPr>
        <w:t xml:space="preserve">3 dny předem </w:t>
      </w:r>
      <w:r w:rsidRPr="006905AC">
        <w:rPr>
          <w:sz w:val="26"/>
          <w:szCs w:val="26"/>
        </w:rPr>
        <w:t xml:space="preserve">nevracejí. </w:t>
      </w:r>
      <w:r>
        <w:rPr>
          <w:sz w:val="26"/>
          <w:szCs w:val="26"/>
        </w:rPr>
        <w:t xml:space="preserve"> </w:t>
      </w:r>
    </w:p>
    <w:p w:rsidR="004C5949" w:rsidRDefault="004C5949">
      <w:pPr>
        <w:jc w:val="both"/>
        <w:rPr>
          <w:sz w:val="26"/>
          <w:szCs w:val="26"/>
        </w:rPr>
      </w:pPr>
      <w:r>
        <w:rPr>
          <w:sz w:val="26"/>
          <w:szCs w:val="26"/>
        </w:rPr>
        <w:t>Plátci DPH obdrží u prezence doklad pro účetnictví.</w:t>
      </w:r>
    </w:p>
    <w:p w:rsidR="004C5949" w:rsidRPr="006905AC" w:rsidRDefault="008C1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Uzávěrka přihlášek je </w:t>
      </w:r>
      <w:r w:rsidR="00533E4D">
        <w:rPr>
          <w:sz w:val="26"/>
          <w:szCs w:val="26"/>
        </w:rPr>
        <w:t xml:space="preserve"> </w:t>
      </w:r>
      <w:r w:rsidR="009A462F">
        <w:rPr>
          <w:b/>
          <w:sz w:val="26"/>
          <w:szCs w:val="26"/>
        </w:rPr>
        <w:t>7</w:t>
      </w:r>
      <w:bookmarkStart w:id="0" w:name="_GoBack"/>
      <w:bookmarkEnd w:id="0"/>
      <w:r w:rsidRPr="006C6D05">
        <w:rPr>
          <w:b/>
          <w:sz w:val="26"/>
          <w:szCs w:val="26"/>
        </w:rPr>
        <w:t>.</w:t>
      </w:r>
      <w:r w:rsidR="00B24D63">
        <w:rPr>
          <w:b/>
          <w:sz w:val="26"/>
          <w:szCs w:val="26"/>
        </w:rPr>
        <w:t>12</w:t>
      </w:r>
      <w:r w:rsidRPr="006C6D05">
        <w:rPr>
          <w:b/>
          <w:sz w:val="26"/>
          <w:szCs w:val="26"/>
        </w:rPr>
        <w:t>.201</w:t>
      </w:r>
      <w:r w:rsidR="00317F61" w:rsidRPr="006C6D05">
        <w:rPr>
          <w:b/>
          <w:sz w:val="26"/>
          <w:szCs w:val="26"/>
        </w:rPr>
        <w:t>2</w:t>
      </w:r>
      <w:r w:rsidR="004C5949" w:rsidRPr="006905AC">
        <w:rPr>
          <w:sz w:val="26"/>
          <w:szCs w:val="26"/>
        </w:rPr>
        <w:t xml:space="preserve">, po tomto datu nechť zájemci telefonicky kontaktují advokátní </w:t>
      </w:r>
      <w:proofErr w:type="gramStart"/>
      <w:r w:rsidR="004C5949" w:rsidRPr="006905AC">
        <w:rPr>
          <w:sz w:val="26"/>
          <w:szCs w:val="26"/>
        </w:rPr>
        <w:t>kancelář  JUDr.</w:t>
      </w:r>
      <w:proofErr w:type="gramEnd"/>
      <w:r w:rsidR="004C5949" w:rsidRPr="006905AC">
        <w:rPr>
          <w:sz w:val="26"/>
          <w:szCs w:val="26"/>
        </w:rPr>
        <w:t xml:space="preserve"> Lenky </w:t>
      </w:r>
      <w:proofErr w:type="spellStart"/>
      <w:r w:rsidR="004C5949" w:rsidRPr="006905AC">
        <w:rPr>
          <w:sz w:val="26"/>
          <w:szCs w:val="26"/>
        </w:rPr>
        <w:t>Vidovičové</w:t>
      </w:r>
      <w:proofErr w:type="spellEnd"/>
      <w:r w:rsidR="004C5949" w:rsidRPr="006905AC">
        <w:rPr>
          <w:sz w:val="26"/>
          <w:szCs w:val="26"/>
        </w:rPr>
        <w:t>, tel. 585</w:t>
      </w:r>
      <w:r w:rsidR="004C5949">
        <w:rPr>
          <w:sz w:val="26"/>
          <w:szCs w:val="26"/>
        </w:rPr>
        <w:t> </w:t>
      </w:r>
      <w:r w:rsidR="004C5949" w:rsidRPr="006905AC">
        <w:rPr>
          <w:sz w:val="26"/>
          <w:szCs w:val="26"/>
        </w:rPr>
        <w:t>208</w:t>
      </w:r>
      <w:r w:rsidR="004C5949">
        <w:rPr>
          <w:sz w:val="26"/>
          <w:szCs w:val="26"/>
        </w:rPr>
        <w:t xml:space="preserve"> 801</w:t>
      </w:r>
      <w:r w:rsidR="004C5949" w:rsidRPr="006905AC">
        <w:rPr>
          <w:sz w:val="26"/>
          <w:szCs w:val="26"/>
        </w:rPr>
        <w:t>.</w:t>
      </w:r>
      <w:r w:rsidR="004C5949">
        <w:rPr>
          <w:sz w:val="26"/>
          <w:szCs w:val="26"/>
        </w:rPr>
        <w:t xml:space="preserve"> Omezená kapacita.</w:t>
      </w:r>
    </w:p>
    <w:p w:rsidR="004C5949" w:rsidRDefault="004C5949">
      <w:pPr>
        <w:rPr>
          <w:sz w:val="26"/>
          <w:szCs w:val="26"/>
        </w:rPr>
      </w:pPr>
    </w:p>
    <w:p w:rsidR="008A4894" w:rsidRDefault="008A4894">
      <w:pPr>
        <w:rPr>
          <w:sz w:val="26"/>
          <w:szCs w:val="26"/>
        </w:rPr>
      </w:pPr>
    </w:p>
    <w:p w:rsidR="008A4894" w:rsidRPr="006905AC" w:rsidRDefault="008A4894">
      <w:pPr>
        <w:rPr>
          <w:sz w:val="26"/>
          <w:szCs w:val="26"/>
        </w:rPr>
      </w:pPr>
    </w:p>
    <w:p w:rsidR="004C5949" w:rsidRPr="009C3CEA" w:rsidRDefault="004C5949">
      <w:pPr>
        <w:rPr>
          <w:sz w:val="26"/>
          <w:szCs w:val="26"/>
          <w:u w:val="single"/>
        </w:rPr>
      </w:pPr>
      <w:r w:rsidRPr="009C3CEA">
        <w:rPr>
          <w:sz w:val="26"/>
          <w:szCs w:val="26"/>
          <w:u w:val="single"/>
        </w:rPr>
        <w:t>Přihlášky zasílejte na:</w:t>
      </w:r>
    </w:p>
    <w:p w:rsidR="004C5949" w:rsidRPr="00B12A52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 xml:space="preserve">email: vidovicova@akvidovicova.cz </w:t>
      </w:r>
    </w:p>
    <w:p w:rsidR="004C5949" w:rsidRPr="00B12A52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>fax: 585 208 805</w:t>
      </w:r>
    </w:p>
    <w:p w:rsidR="004C5949" w:rsidRPr="00B12A52" w:rsidRDefault="004C5949">
      <w:pPr>
        <w:rPr>
          <w:sz w:val="26"/>
          <w:szCs w:val="26"/>
        </w:rPr>
      </w:pPr>
      <w:r w:rsidRPr="00B12A52">
        <w:rPr>
          <w:sz w:val="26"/>
          <w:szCs w:val="26"/>
        </w:rPr>
        <w:t xml:space="preserve">adresa: Advokátní kancelář JUDr. Lenky </w:t>
      </w:r>
      <w:proofErr w:type="spellStart"/>
      <w:r w:rsidRPr="00B12A52">
        <w:rPr>
          <w:sz w:val="26"/>
          <w:szCs w:val="26"/>
        </w:rPr>
        <w:t>Vidovičové</w:t>
      </w:r>
      <w:proofErr w:type="spellEnd"/>
      <w:r w:rsidRPr="00B12A52">
        <w:rPr>
          <w:sz w:val="26"/>
          <w:szCs w:val="26"/>
        </w:rPr>
        <w:t xml:space="preserve">, Zámečnická 3a, 772 00 Olomouc </w:t>
      </w:r>
    </w:p>
    <w:p w:rsidR="008157F5" w:rsidRDefault="008157F5">
      <w:pPr>
        <w:rPr>
          <w:b/>
          <w:sz w:val="26"/>
          <w:szCs w:val="26"/>
        </w:rPr>
      </w:pPr>
    </w:p>
    <w:p w:rsidR="009C3CEA" w:rsidRDefault="009C3CEA">
      <w:pPr>
        <w:rPr>
          <w:b/>
          <w:sz w:val="26"/>
          <w:szCs w:val="26"/>
        </w:rPr>
      </w:pPr>
    </w:p>
    <w:p w:rsidR="004C5949" w:rsidRPr="00245F62" w:rsidRDefault="008157F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C5949" w:rsidRPr="00245F62">
        <w:rPr>
          <w:sz w:val="26"/>
          <w:szCs w:val="26"/>
        </w:rPr>
        <w:t>JUDr. Lenka Vidovičová</w:t>
      </w:r>
    </w:p>
    <w:sectPr w:rsidR="004C5949" w:rsidRPr="00245F62" w:rsidSect="009C3C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39AD"/>
    <w:rsid w:val="0004265F"/>
    <w:rsid w:val="000471B9"/>
    <w:rsid w:val="000C48DD"/>
    <w:rsid w:val="000E755B"/>
    <w:rsid w:val="00107A4C"/>
    <w:rsid w:val="001228BF"/>
    <w:rsid w:val="00135536"/>
    <w:rsid w:val="001B07D4"/>
    <w:rsid w:val="001D771C"/>
    <w:rsid w:val="002E2FC5"/>
    <w:rsid w:val="00317F61"/>
    <w:rsid w:val="00325BAD"/>
    <w:rsid w:val="0039338B"/>
    <w:rsid w:val="003B0BFC"/>
    <w:rsid w:val="003F6530"/>
    <w:rsid w:val="004014A2"/>
    <w:rsid w:val="00416EA4"/>
    <w:rsid w:val="00466D44"/>
    <w:rsid w:val="004A45AB"/>
    <w:rsid w:val="004B3BB0"/>
    <w:rsid w:val="004C2FBB"/>
    <w:rsid w:val="004C5949"/>
    <w:rsid w:val="005125AF"/>
    <w:rsid w:val="00533E4D"/>
    <w:rsid w:val="00535C43"/>
    <w:rsid w:val="00536949"/>
    <w:rsid w:val="00553B17"/>
    <w:rsid w:val="00567640"/>
    <w:rsid w:val="00580390"/>
    <w:rsid w:val="00612A5C"/>
    <w:rsid w:val="00676FA5"/>
    <w:rsid w:val="00680386"/>
    <w:rsid w:val="006C2FF2"/>
    <w:rsid w:val="006C6D05"/>
    <w:rsid w:val="007023AF"/>
    <w:rsid w:val="00720679"/>
    <w:rsid w:val="00727064"/>
    <w:rsid w:val="00745B67"/>
    <w:rsid w:val="007A2F96"/>
    <w:rsid w:val="007E40CD"/>
    <w:rsid w:val="007F44EA"/>
    <w:rsid w:val="008157F5"/>
    <w:rsid w:val="008528E4"/>
    <w:rsid w:val="008A4894"/>
    <w:rsid w:val="008C1A70"/>
    <w:rsid w:val="008F39AD"/>
    <w:rsid w:val="008F7FB8"/>
    <w:rsid w:val="009571B9"/>
    <w:rsid w:val="00962CB0"/>
    <w:rsid w:val="009A462F"/>
    <w:rsid w:val="009C3CEA"/>
    <w:rsid w:val="009D07FF"/>
    <w:rsid w:val="009D62FD"/>
    <w:rsid w:val="00A66602"/>
    <w:rsid w:val="00A82488"/>
    <w:rsid w:val="00AE2AE3"/>
    <w:rsid w:val="00B12A52"/>
    <w:rsid w:val="00B24D63"/>
    <w:rsid w:val="00B52A85"/>
    <w:rsid w:val="00B85599"/>
    <w:rsid w:val="00B94176"/>
    <w:rsid w:val="00C31858"/>
    <w:rsid w:val="00C558E2"/>
    <w:rsid w:val="00CC3702"/>
    <w:rsid w:val="00CD776B"/>
    <w:rsid w:val="00D414AC"/>
    <w:rsid w:val="00D674CC"/>
    <w:rsid w:val="00DD36B2"/>
    <w:rsid w:val="00E33B5F"/>
    <w:rsid w:val="00E61D13"/>
    <w:rsid w:val="00EC6791"/>
    <w:rsid w:val="00EF6392"/>
    <w:rsid w:val="00F22032"/>
    <w:rsid w:val="00F2332B"/>
    <w:rsid w:val="00F30338"/>
    <w:rsid w:val="00F504D9"/>
    <w:rsid w:val="00F64E3D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F22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2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94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dovicova@akvidovic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Adv. kancelář</Company>
  <LinksUpToDate>false</LinksUpToDate>
  <CharactersWithSpaces>2108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mailto:vidovicova@akvidovicova.cz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Gabriela Modlitbová</cp:lastModifiedBy>
  <cp:revision>4</cp:revision>
  <cp:lastPrinted>2012-11-15T12:53:00Z</cp:lastPrinted>
  <dcterms:created xsi:type="dcterms:W3CDTF">2012-11-16T07:12:00Z</dcterms:created>
  <dcterms:modified xsi:type="dcterms:W3CDTF">2012-11-20T09:15:00Z</dcterms:modified>
</cp:coreProperties>
</file>