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6AFA" w14:textId="479BB5EE" w:rsidR="00C02186" w:rsidRDefault="0089631E">
      <w:pPr>
        <w:rPr>
          <w:b/>
          <w:bCs/>
          <w:color w:val="1F3864" w:themeColor="accent1" w:themeShade="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EBFC3C" wp14:editId="0F45CA9A">
            <wp:simplePos x="0" y="0"/>
            <wp:positionH relativeFrom="column">
              <wp:posOffset>4986655</wp:posOffset>
            </wp:positionH>
            <wp:positionV relativeFrom="page">
              <wp:posOffset>808355</wp:posOffset>
            </wp:positionV>
            <wp:extent cx="990600" cy="7829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72131" wp14:editId="6E4A7758">
            <wp:simplePos x="0" y="0"/>
            <wp:positionH relativeFrom="column">
              <wp:posOffset>4767580</wp:posOffset>
            </wp:positionH>
            <wp:positionV relativeFrom="page">
              <wp:posOffset>304800</wp:posOffset>
            </wp:positionV>
            <wp:extent cx="1428750" cy="503555"/>
            <wp:effectExtent l="0" t="0" r="0" b="0"/>
            <wp:wrapSquare wrapText="bothSides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930" w:rsidRPr="005C6930">
        <w:rPr>
          <w:b/>
          <w:bCs/>
          <w:color w:val="1F3864" w:themeColor="accent1" w:themeShade="80"/>
          <w:sz w:val="44"/>
          <w:szCs w:val="44"/>
        </w:rPr>
        <w:t xml:space="preserve">ZÁVAZNÁ REZERVACE UBYTOVÁNÍ </w:t>
      </w:r>
    </w:p>
    <w:p w14:paraId="6747897E" w14:textId="33BBCF6E" w:rsidR="0089631E" w:rsidRDefault="0089631E">
      <w:pPr>
        <w:rPr>
          <w:b/>
          <w:bCs/>
          <w:sz w:val="32"/>
          <w:szCs w:val="32"/>
        </w:rPr>
      </w:pPr>
      <w:r w:rsidRPr="0089631E">
        <w:rPr>
          <w:b/>
          <w:bCs/>
          <w:sz w:val="32"/>
          <w:szCs w:val="32"/>
        </w:rPr>
        <w:t>CENÍK UBYTOVÁNÍ (včetně DPH):</w:t>
      </w:r>
    </w:p>
    <w:tbl>
      <w:tblPr>
        <w:tblStyle w:val="Mkatabulky"/>
        <w:tblW w:w="8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1523"/>
        <w:gridCol w:w="284"/>
        <w:gridCol w:w="1134"/>
        <w:gridCol w:w="279"/>
        <w:gridCol w:w="1133"/>
      </w:tblGrid>
      <w:tr w:rsidR="00137796" w14:paraId="142DC72F" w14:textId="77777777" w:rsidTr="00334E43">
        <w:tc>
          <w:tcPr>
            <w:tcW w:w="6343" w:type="dxa"/>
            <w:gridSpan w:val="4"/>
          </w:tcPr>
          <w:p w14:paraId="02AEEEFE" w14:textId="77777777" w:rsidR="00137796" w:rsidRPr="00435750" w:rsidRDefault="00137796" w:rsidP="00137796">
            <w:pPr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435750">
              <w:rPr>
                <w:b/>
                <w:bCs/>
                <w:color w:val="1F3864" w:themeColor="accent1" w:themeShade="80"/>
                <w:sz w:val="32"/>
                <w:szCs w:val="32"/>
              </w:rPr>
              <w:t>CENA PRO ÚČASTNÍKY GALAVEČERA PR 20/21</w:t>
            </w:r>
          </w:p>
        </w:tc>
        <w:tc>
          <w:tcPr>
            <w:tcW w:w="1134" w:type="dxa"/>
            <w:tcBorders>
              <w:bottom w:val="single" w:sz="18" w:space="0" w:color="AEAAAA" w:themeColor="background2" w:themeShade="BF"/>
            </w:tcBorders>
          </w:tcPr>
          <w:p w14:paraId="0C132D64" w14:textId="77777777" w:rsidR="00137796" w:rsidRPr="00137796" w:rsidRDefault="00137796">
            <w:pPr>
              <w:rPr>
                <w:b/>
                <w:bCs/>
                <w:sz w:val="24"/>
                <w:szCs w:val="24"/>
              </w:rPr>
            </w:pPr>
            <w:r w:rsidRPr="00137796">
              <w:rPr>
                <w:b/>
                <w:bCs/>
                <w:sz w:val="24"/>
                <w:szCs w:val="24"/>
              </w:rPr>
              <w:t>Počet pokojů:</w:t>
            </w:r>
          </w:p>
        </w:tc>
        <w:tc>
          <w:tcPr>
            <w:tcW w:w="279" w:type="dxa"/>
          </w:tcPr>
          <w:p w14:paraId="56C101C3" w14:textId="77777777" w:rsidR="00137796" w:rsidRPr="00137796" w:rsidRDefault="001377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6D7BA8" w14:textId="77777777" w:rsidR="00137796" w:rsidRPr="00137796" w:rsidRDefault="00137796">
            <w:pPr>
              <w:rPr>
                <w:b/>
                <w:bCs/>
                <w:sz w:val="24"/>
                <w:szCs w:val="24"/>
              </w:rPr>
            </w:pPr>
            <w:r w:rsidRPr="00137796">
              <w:rPr>
                <w:b/>
                <w:bCs/>
                <w:sz w:val="24"/>
                <w:szCs w:val="24"/>
              </w:rPr>
              <w:t>Počet osob:</w:t>
            </w:r>
          </w:p>
        </w:tc>
      </w:tr>
      <w:tr w:rsidR="00334E43" w14:paraId="6E398056" w14:textId="77777777" w:rsidTr="00334E43">
        <w:tc>
          <w:tcPr>
            <w:tcW w:w="4111" w:type="dxa"/>
          </w:tcPr>
          <w:p w14:paraId="3B3EFFCF" w14:textId="703541A2" w:rsidR="00137796" w:rsidRPr="00CF7E94" w:rsidRDefault="00137796">
            <w:pPr>
              <w:rPr>
                <w:b/>
                <w:bCs/>
                <w:sz w:val="24"/>
                <w:szCs w:val="24"/>
              </w:rPr>
            </w:pPr>
            <w:r w:rsidRPr="00CF7E94">
              <w:rPr>
                <w:b/>
                <w:bCs/>
                <w:sz w:val="24"/>
                <w:szCs w:val="24"/>
              </w:rPr>
              <w:t>Jednolůžkový pokoj EXECUTIVE nebo SUPERIOR se snídaní/noc:</w:t>
            </w:r>
          </w:p>
        </w:tc>
        <w:tc>
          <w:tcPr>
            <w:tcW w:w="425" w:type="dxa"/>
          </w:tcPr>
          <w:p w14:paraId="7AE888B4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45D15FCB" w14:textId="5F0F5057" w:rsidR="00137796" w:rsidRPr="009679FE" w:rsidRDefault="00137796" w:rsidP="00137796">
            <w:pPr>
              <w:jc w:val="right"/>
              <w:rPr>
                <w:b/>
                <w:bCs/>
                <w:sz w:val="24"/>
                <w:szCs w:val="24"/>
              </w:rPr>
            </w:pPr>
            <w:r w:rsidRPr="009679FE">
              <w:rPr>
                <w:b/>
                <w:bCs/>
                <w:sz w:val="24"/>
                <w:szCs w:val="24"/>
              </w:rPr>
              <w:t>2 000 Kč</w:t>
            </w:r>
          </w:p>
        </w:tc>
        <w:tc>
          <w:tcPr>
            <w:tcW w:w="284" w:type="dxa"/>
            <w:tcBorders>
              <w:right w:val="single" w:sz="18" w:space="0" w:color="AEAAAA" w:themeColor="background2" w:themeShade="BF"/>
            </w:tcBorders>
          </w:tcPr>
          <w:p w14:paraId="0C54D913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pct10" w:color="E7E6E6" w:themeColor="background2" w:fill="E7E6E6" w:themeFill="background2"/>
          </w:tcPr>
          <w:p w14:paraId="2E1857B7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18" w:space="0" w:color="AEAAAA" w:themeColor="background2" w:themeShade="BF"/>
            </w:tcBorders>
          </w:tcPr>
          <w:p w14:paraId="76E9C897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1C14324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</w:tc>
      </w:tr>
      <w:tr w:rsidR="00137796" w14:paraId="16E7FF05" w14:textId="77777777" w:rsidTr="00334E43">
        <w:tc>
          <w:tcPr>
            <w:tcW w:w="4111" w:type="dxa"/>
          </w:tcPr>
          <w:p w14:paraId="2EFD4F4B" w14:textId="77777777" w:rsidR="00137796" w:rsidRPr="00CF7E94" w:rsidRDefault="001377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6D7B7F4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5CB8DEF6" w14:textId="77777777" w:rsidR="00137796" w:rsidRPr="009679FE" w:rsidRDefault="00137796" w:rsidP="0013779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3B4E5C9B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</w:tcBorders>
          </w:tcPr>
          <w:p w14:paraId="48438CF6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14:paraId="62838D5C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18" w:space="0" w:color="AEAAAA" w:themeColor="background2" w:themeShade="BF"/>
            </w:tcBorders>
          </w:tcPr>
          <w:p w14:paraId="6BD2F403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</w:tc>
      </w:tr>
      <w:tr w:rsidR="00334E43" w14:paraId="53D96063" w14:textId="77777777" w:rsidTr="00334E43">
        <w:tc>
          <w:tcPr>
            <w:tcW w:w="4111" w:type="dxa"/>
          </w:tcPr>
          <w:p w14:paraId="5D2F13E5" w14:textId="5B44D5DA" w:rsidR="00137796" w:rsidRPr="00CF7E94" w:rsidRDefault="00137796">
            <w:pPr>
              <w:rPr>
                <w:b/>
                <w:bCs/>
                <w:sz w:val="24"/>
                <w:szCs w:val="24"/>
              </w:rPr>
            </w:pPr>
            <w:r w:rsidRPr="00CF7E94">
              <w:rPr>
                <w:b/>
                <w:bCs/>
                <w:sz w:val="24"/>
                <w:szCs w:val="24"/>
              </w:rPr>
              <w:t>Dvoulůžkový pokoj EXECUTIVE nebo SUPERIOR se snídaní/noc:</w:t>
            </w:r>
          </w:p>
        </w:tc>
        <w:tc>
          <w:tcPr>
            <w:tcW w:w="425" w:type="dxa"/>
          </w:tcPr>
          <w:p w14:paraId="721B110E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136A3043" w14:textId="0D71A323" w:rsidR="00137796" w:rsidRPr="009679FE" w:rsidRDefault="00137796" w:rsidP="00137796">
            <w:pPr>
              <w:jc w:val="right"/>
              <w:rPr>
                <w:b/>
                <w:bCs/>
                <w:sz w:val="24"/>
                <w:szCs w:val="24"/>
              </w:rPr>
            </w:pPr>
            <w:r w:rsidRPr="009679FE">
              <w:rPr>
                <w:b/>
                <w:bCs/>
                <w:sz w:val="24"/>
                <w:szCs w:val="24"/>
              </w:rPr>
              <w:t>2 400 Kč</w:t>
            </w:r>
          </w:p>
        </w:tc>
        <w:tc>
          <w:tcPr>
            <w:tcW w:w="284" w:type="dxa"/>
            <w:tcBorders>
              <w:right w:val="single" w:sz="18" w:space="0" w:color="AEAAAA" w:themeColor="background2" w:themeShade="BF"/>
            </w:tcBorders>
          </w:tcPr>
          <w:p w14:paraId="6BCA3CA6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clear" w:color="auto" w:fill="E7E6E6" w:themeFill="background2"/>
          </w:tcPr>
          <w:p w14:paraId="4885A2FE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18" w:space="0" w:color="AEAAAA" w:themeColor="background2" w:themeShade="BF"/>
              <w:right w:val="single" w:sz="18" w:space="0" w:color="AEAAAA" w:themeColor="background2" w:themeShade="BF"/>
            </w:tcBorders>
          </w:tcPr>
          <w:p w14:paraId="49CAB953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clear" w:color="auto" w:fill="E7E6E6" w:themeFill="background2"/>
          </w:tcPr>
          <w:p w14:paraId="013470D6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</w:tc>
      </w:tr>
      <w:tr w:rsidR="00137796" w14:paraId="47B2087A" w14:textId="77777777" w:rsidTr="00334E43">
        <w:tc>
          <w:tcPr>
            <w:tcW w:w="4111" w:type="dxa"/>
          </w:tcPr>
          <w:p w14:paraId="55539AF8" w14:textId="77777777" w:rsidR="00137796" w:rsidRPr="00CF7E94" w:rsidRDefault="001377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36CFBB5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0700F98B" w14:textId="77777777" w:rsidR="00137796" w:rsidRPr="009679FE" w:rsidRDefault="00137796" w:rsidP="0013779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B71F21B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</w:tcBorders>
          </w:tcPr>
          <w:p w14:paraId="6D61E0E1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14:paraId="5EFD073B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</w:tcBorders>
          </w:tcPr>
          <w:p w14:paraId="2C0B4710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</w:tc>
      </w:tr>
      <w:tr w:rsidR="00137796" w14:paraId="68895750" w14:textId="77777777" w:rsidTr="00334E43">
        <w:tc>
          <w:tcPr>
            <w:tcW w:w="4111" w:type="dxa"/>
          </w:tcPr>
          <w:p w14:paraId="13FC1E18" w14:textId="30BAAD71" w:rsidR="00137796" w:rsidRPr="00CF7E94" w:rsidRDefault="00137796">
            <w:pPr>
              <w:rPr>
                <w:b/>
                <w:bCs/>
                <w:sz w:val="24"/>
                <w:szCs w:val="24"/>
              </w:rPr>
            </w:pPr>
            <w:r w:rsidRPr="00CF7E94">
              <w:rPr>
                <w:b/>
                <w:bCs/>
                <w:sz w:val="24"/>
                <w:szCs w:val="24"/>
              </w:rPr>
              <w:t>BUSINESS APARTMÁ se snídaní/noc:</w:t>
            </w:r>
          </w:p>
        </w:tc>
        <w:tc>
          <w:tcPr>
            <w:tcW w:w="425" w:type="dxa"/>
          </w:tcPr>
          <w:p w14:paraId="4A1B362A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10F9D2FC" w14:textId="326383A7" w:rsidR="00137796" w:rsidRPr="009679FE" w:rsidRDefault="00435750" w:rsidP="00137796">
            <w:pPr>
              <w:jc w:val="right"/>
              <w:rPr>
                <w:b/>
                <w:bCs/>
                <w:sz w:val="24"/>
                <w:szCs w:val="24"/>
              </w:rPr>
            </w:pPr>
            <w:r w:rsidRPr="009679FE">
              <w:rPr>
                <w:b/>
                <w:bCs/>
                <w:sz w:val="24"/>
                <w:szCs w:val="24"/>
              </w:rPr>
              <w:t>3 600 Kč</w:t>
            </w:r>
          </w:p>
        </w:tc>
        <w:tc>
          <w:tcPr>
            <w:tcW w:w="284" w:type="dxa"/>
            <w:tcBorders>
              <w:right w:val="single" w:sz="18" w:space="0" w:color="AEAAAA" w:themeColor="background2" w:themeShade="BF"/>
            </w:tcBorders>
          </w:tcPr>
          <w:p w14:paraId="5B1FCC56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clear" w:color="auto" w:fill="E7E6E6" w:themeFill="background2"/>
          </w:tcPr>
          <w:p w14:paraId="6DEEE152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18" w:space="0" w:color="AEAAAA" w:themeColor="background2" w:themeShade="BF"/>
              <w:right w:val="single" w:sz="18" w:space="0" w:color="AEAAAA" w:themeColor="background2" w:themeShade="BF"/>
            </w:tcBorders>
          </w:tcPr>
          <w:p w14:paraId="0046FE14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clear" w:color="auto" w:fill="E7E6E6" w:themeFill="background2"/>
          </w:tcPr>
          <w:p w14:paraId="730B1CD9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  <w:p w14:paraId="3E8DFF56" w14:textId="082AF524" w:rsidR="00334E43" w:rsidRDefault="00334E43" w:rsidP="00334E43">
            <w:pPr>
              <w:jc w:val="center"/>
              <w:rPr>
                <w:sz w:val="24"/>
                <w:szCs w:val="24"/>
              </w:rPr>
            </w:pPr>
          </w:p>
        </w:tc>
      </w:tr>
      <w:tr w:rsidR="00137796" w14:paraId="311B9486" w14:textId="77777777" w:rsidTr="00894C9D">
        <w:tc>
          <w:tcPr>
            <w:tcW w:w="4111" w:type="dxa"/>
          </w:tcPr>
          <w:p w14:paraId="77E794D1" w14:textId="77777777" w:rsidR="00137796" w:rsidRPr="00CF7E94" w:rsidRDefault="001377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A450054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142A474C" w14:textId="77777777" w:rsidR="00137796" w:rsidRPr="009679FE" w:rsidRDefault="00137796" w:rsidP="0013779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34FDEB9A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</w:tcBorders>
          </w:tcPr>
          <w:p w14:paraId="0C44473E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14:paraId="326DD643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AEAAAA" w:themeColor="background2" w:themeShade="BF"/>
            </w:tcBorders>
          </w:tcPr>
          <w:p w14:paraId="3AC19FC8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</w:tc>
      </w:tr>
      <w:tr w:rsidR="00894C9D" w14:paraId="33F64600" w14:textId="77777777" w:rsidTr="00894C9D">
        <w:tc>
          <w:tcPr>
            <w:tcW w:w="4111" w:type="dxa"/>
          </w:tcPr>
          <w:p w14:paraId="0A1D9C7E" w14:textId="33B21AC4" w:rsidR="00137796" w:rsidRPr="00CF7E94" w:rsidRDefault="00435750">
            <w:pPr>
              <w:rPr>
                <w:b/>
                <w:bCs/>
                <w:sz w:val="24"/>
                <w:szCs w:val="24"/>
              </w:rPr>
            </w:pPr>
            <w:r w:rsidRPr="00CF7E94">
              <w:rPr>
                <w:b/>
                <w:bCs/>
                <w:sz w:val="24"/>
                <w:szCs w:val="24"/>
              </w:rPr>
              <w:t>Přistýlka:</w:t>
            </w:r>
          </w:p>
        </w:tc>
        <w:tc>
          <w:tcPr>
            <w:tcW w:w="425" w:type="dxa"/>
          </w:tcPr>
          <w:p w14:paraId="2D095003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594F4C72" w14:textId="574DC6C5" w:rsidR="00137796" w:rsidRPr="009679FE" w:rsidRDefault="00435750" w:rsidP="00137796">
            <w:pPr>
              <w:jc w:val="right"/>
              <w:rPr>
                <w:b/>
                <w:bCs/>
                <w:sz w:val="24"/>
                <w:szCs w:val="24"/>
              </w:rPr>
            </w:pPr>
            <w:r w:rsidRPr="009679FE">
              <w:rPr>
                <w:b/>
                <w:bCs/>
                <w:sz w:val="24"/>
                <w:szCs w:val="24"/>
              </w:rPr>
              <w:t>700 Kč</w:t>
            </w:r>
          </w:p>
        </w:tc>
        <w:tc>
          <w:tcPr>
            <w:tcW w:w="284" w:type="dxa"/>
            <w:tcBorders>
              <w:right w:val="single" w:sz="18" w:space="0" w:color="AEAAAA" w:themeColor="background2" w:themeShade="BF"/>
            </w:tcBorders>
          </w:tcPr>
          <w:p w14:paraId="52348495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clear" w:color="auto" w:fill="E7E6E6" w:themeFill="background2"/>
          </w:tcPr>
          <w:p w14:paraId="43CF39CC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18" w:space="0" w:color="AEAAAA" w:themeColor="background2" w:themeShade="BF"/>
            </w:tcBorders>
          </w:tcPr>
          <w:p w14:paraId="7FE90FA3" w14:textId="77777777" w:rsidR="00137796" w:rsidRDefault="0013779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10449CA6" w14:textId="77777777" w:rsidR="00137796" w:rsidRDefault="00137796" w:rsidP="00334E43">
            <w:pPr>
              <w:jc w:val="center"/>
              <w:rPr>
                <w:sz w:val="24"/>
                <w:szCs w:val="24"/>
              </w:rPr>
            </w:pPr>
          </w:p>
          <w:p w14:paraId="2B09D9D3" w14:textId="6A1705C1" w:rsidR="00894C9D" w:rsidRDefault="00894C9D" w:rsidP="00334E43">
            <w:pPr>
              <w:jc w:val="center"/>
              <w:rPr>
                <w:sz w:val="24"/>
                <w:szCs w:val="24"/>
              </w:rPr>
            </w:pPr>
          </w:p>
        </w:tc>
      </w:tr>
      <w:tr w:rsidR="00435750" w14:paraId="2EE9E0C7" w14:textId="77777777" w:rsidTr="00EA6418">
        <w:trPr>
          <w:trHeight w:val="151"/>
        </w:trPr>
        <w:tc>
          <w:tcPr>
            <w:tcW w:w="4111" w:type="dxa"/>
          </w:tcPr>
          <w:p w14:paraId="661D84A3" w14:textId="77777777" w:rsidR="00435750" w:rsidRPr="00CF7E94" w:rsidRDefault="004357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5764C97" w14:textId="77777777" w:rsidR="00435750" w:rsidRDefault="0043575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7664FB7E" w14:textId="77777777" w:rsidR="00435750" w:rsidRPr="009679FE" w:rsidRDefault="00435750" w:rsidP="0013779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1B110B49" w14:textId="77777777" w:rsidR="00435750" w:rsidRDefault="004357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</w:tcBorders>
          </w:tcPr>
          <w:p w14:paraId="77EAA265" w14:textId="77777777" w:rsidR="00435750" w:rsidRDefault="00435750" w:rsidP="00334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14:paraId="7F64E357" w14:textId="77777777" w:rsidR="00435750" w:rsidRDefault="0043575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C727B1D" w14:textId="77777777" w:rsidR="00435750" w:rsidRDefault="00435750" w:rsidP="00334E43">
            <w:pPr>
              <w:jc w:val="center"/>
              <w:rPr>
                <w:sz w:val="24"/>
                <w:szCs w:val="24"/>
              </w:rPr>
            </w:pPr>
          </w:p>
        </w:tc>
      </w:tr>
      <w:tr w:rsidR="00435750" w14:paraId="07715D7C" w14:textId="77777777" w:rsidTr="00EA6418">
        <w:tc>
          <w:tcPr>
            <w:tcW w:w="4111" w:type="dxa"/>
          </w:tcPr>
          <w:p w14:paraId="7CC3536A" w14:textId="3514DE81" w:rsidR="00435750" w:rsidRPr="00CF7E94" w:rsidRDefault="00435750">
            <w:pPr>
              <w:rPr>
                <w:b/>
                <w:bCs/>
                <w:sz w:val="24"/>
                <w:szCs w:val="24"/>
              </w:rPr>
            </w:pPr>
            <w:r w:rsidRPr="00CF7E94">
              <w:rPr>
                <w:b/>
                <w:bCs/>
                <w:sz w:val="24"/>
                <w:szCs w:val="24"/>
              </w:rPr>
              <w:t>Příplatek za zvíře:</w:t>
            </w:r>
          </w:p>
        </w:tc>
        <w:tc>
          <w:tcPr>
            <w:tcW w:w="425" w:type="dxa"/>
          </w:tcPr>
          <w:p w14:paraId="6C63FCBF" w14:textId="77777777" w:rsidR="00435750" w:rsidRDefault="00435750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0F3F20E7" w14:textId="77777777" w:rsidR="00435750" w:rsidRPr="009679FE" w:rsidRDefault="00435750" w:rsidP="009679FE">
            <w:pPr>
              <w:jc w:val="right"/>
              <w:rPr>
                <w:b/>
                <w:bCs/>
                <w:sz w:val="24"/>
                <w:szCs w:val="24"/>
              </w:rPr>
            </w:pPr>
            <w:r w:rsidRPr="009679FE">
              <w:rPr>
                <w:b/>
                <w:bCs/>
                <w:sz w:val="24"/>
                <w:szCs w:val="24"/>
              </w:rPr>
              <w:t>300 Kč/malé</w:t>
            </w:r>
          </w:p>
          <w:p w14:paraId="52E41350" w14:textId="3AB95A83" w:rsidR="00435750" w:rsidRPr="009679FE" w:rsidRDefault="00435750" w:rsidP="009679FE">
            <w:pPr>
              <w:jc w:val="right"/>
              <w:rPr>
                <w:b/>
                <w:bCs/>
                <w:sz w:val="24"/>
                <w:szCs w:val="24"/>
              </w:rPr>
            </w:pPr>
            <w:r w:rsidRPr="009679FE">
              <w:rPr>
                <w:b/>
                <w:bCs/>
                <w:sz w:val="24"/>
                <w:szCs w:val="24"/>
              </w:rPr>
              <w:t>500 Kč/velké</w:t>
            </w:r>
          </w:p>
        </w:tc>
        <w:tc>
          <w:tcPr>
            <w:tcW w:w="284" w:type="dxa"/>
            <w:tcBorders>
              <w:right w:val="single" w:sz="18" w:space="0" w:color="AEAAAA" w:themeColor="background2" w:themeShade="BF"/>
            </w:tcBorders>
          </w:tcPr>
          <w:p w14:paraId="12C5BB82" w14:textId="77777777" w:rsidR="00435750" w:rsidRDefault="004357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clear" w:color="auto" w:fill="E7E6E6" w:themeFill="background2"/>
          </w:tcPr>
          <w:p w14:paraId="46B71CBA" w14:textId="77777777" w:rsidR="00435750" w:rsidRDefault="00435750" w:rsidP="00334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18" w:space="0" w:color="AEAAAA" w:themeColor="background2" w:themeShade="BF"/>
            </w:tcBorders>
          </w:tcPr>
          <w:p w14:paraId="79D5F5BE" w14:textId="77777777" w:rsidR="00435750" w:rsidRDefault="0043575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04162A0" w14:textId="77777777" w:rsidR="00435750" w:rsidRDefault="00435750" w:rsidP="00334E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116F06" w14:textId="38C2ECA6" w:rsidR="0089631E" w:rsidRDefault="0089631E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0CD2" w14:paraId="05DB4B54" w14:textId="77777777" w:rsidTr="00970CD2">
        <w:tc>
          <w:tcPr>
            <w:tcW w:w="9062" w:type="dxa"/>
            <w:tcBorders>
              <w:bottom w:val="single" w:sz="18" w:space="0" w:color="AEAAAA" w:themeColor="background2" w:themeShade="BF"/>
            </w:tcBorders>
          </w:tcPr>
          <w:p w14:paraId="15695B2B" w14:textId="00662647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  <w:r w:rsidRPr="00CF7E94">
              <w:rPr>
                <w:b/>
                <w:bCs/>
                <w:sz w:val="24"/>
                <w:szCs w:val="24"/>
              </w:rPr>
              <w:t>Jméno advokáta:</w:t>
            </w:r>
          </w:p>
        </w:tc>
      </w:tr>
      <w:tr w:rsidR="00970CD2" w14:paraId="2952239C" w14:textId="77777777" w:rsidTr="00970CD2">
        <w:tc>
          <w:tcPr>
            <w:tcW w:w="9062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clear" w:color="auto" w:fill="E7E6E6" w:themeFill="background2"/>
          </w:tcPr>
          <w:p w14:paraId="7AD51B3B" w14:textId="77777777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</w:p>
          <w:p w14:paraId="48E58CAA" w14:textId="69D711DC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0CD2" w14:paraId="08A4B280" w14:textId="77777777" w:rsidTr="00970CD2">
        <w:tc>
          <w:tcPr>
            <w:tcW w:w="9062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</w:tcBorders>
          </w:tcPr>
          <w:p w14:paraId="4F2CE6F2" w14:textId="2512B994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  <w:r w:rsidRPr="00CF7E94">
              <w:rPr>
                <w:b/>
                <w:bCs/>
                <w:sz w:val="24"/>
                <w:szCs w:val="24"/>
              </w:rPr>
              <w:t>Název AK:</w:t>
            </w:r>
          </w:p>
        </w:tc>
      </w:tr>
      <w:tr w:rsidR="00970CD2" w14:paraId="60AD1E91" w14:textId="77777777" w:rsidTr="00970CD2">
        <w:tc>
          <w:tcPr>
            <w:tcW w:w="9062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clear" w:color="auto" w:fill="E7E6E6" w:themeFill="background2"/>
          </w:tcPr>
          <w:p w14:paraId="1BF3FD3B" w14:textId="77777777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</w:p>
          <w:p w14:paraId="31609126" w14:textId="5A662706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0CD2" w14:paraId="350AE57A" w14:textId="77777777" w:rsidTr="00970CD2">
        <w:tc>
          <w:tcPr>
            <w:tcW w:w="9062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</w:tcBorders>
          </w:tcPr>
          <w:p w14:paraId="6C7A909E" w14:textId="30363EBE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  <w:r w:rsidRPr="00CF7E94">
              <w:rPr>
                <w:b/>
                <w:bCs/>
                <w:sz w:val="24"/>
                <w:szCs w:val="24"/>
              </w:rPr>
              <w:t>Jména dalších osob:</w:t>
            </w:r>
          </w:p>
        </w:tc>
      </w:tr>
      <w:tr w:rsidR="00970CD2" w14:paraId="1C080BDE" w14:textId="77777777" w:rsidTr="00970CD2">
        <w:tc>
          <w:tcPr>
            <w:tcW w:w="9062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clear" w:color="auto" w:fill="E7E6E6" w:themeFill="background2"/>
          </w:tcPr>
          <w:p w14:paraId="44070477" w14:textId="77777777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</w:p>
          <w:p w14:paraId="17269565" w14:textId="77777777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</w:p>
          <w:p w14:paraId="6B231413" w14:textId="77777777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</w:p>
          <w:p w14:paraId="7E123855" w14:textId="3E3DFD16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0CD2" w14:paraId="7793BACF" w14:textId="77777777" w:rsidTr="00970CD2">
        <w:tc>
          <w:tcPr>
            <w:tcW w:w="9062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</w:tcBorders>
          </w:tcPr>
          <w:p w14:paraId="7BBC0834" w14:textId="035AF670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  <w:r w:rsidRPr="00CF7E94">
              <w:rPr>
                <w:b/>
                <w:bCs/>
                <w:sz w:val="24"/>
                <w:szCs w:val="24"/>
              </w:rPr>
              <w:t>Telefon:</w:t>
            </w:r>
          </w:p>
        </w:tc>
      </w:tr>
      <w:tr w:rsidR="00970CD2" w14:paraId="39473D46" w14:textId="77777777" w:rsidTr="00970CD2">
        <w:tc>
          <w:tcPr>
            <w:tcW w:w="9062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clear" w:color="auto" w:fill="E7E6E6" w:themeFill="background2"/>
          </w:tcPr>
          <w:p w14:paraId="2706E848" w14:textId="77777777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</w:p>
          <w:p w14:paraId="79728437" w14:textId="53ACCB7A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0CD2" w14:paraId="33546CAA" w14:textId="77777777" w:rsidTr="00970CD2">
        <w:tc>
          <w:tcPr>
            <w:tcW w:w="9062" w:type="dxa"/>
            <w:tcBorders>
              <w:top w:val="single" w:sz="18" w:space="0" w:color="AEAAAA" w:themeColor="background2" w:themeShade="BF"/>
              <w:bottom w:val="single" w:sz="18" w:space="0" w:color="AEAAAA" w:themeColor="background2" w:themeShade="BF"/>
            </w:tcBorders>
          </w:tcPr>
          <w:p w14:paraId="452EE6AE" w14:textId="205872B5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  <w:r w:rsidRPr="00CF7E94"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970CD2" w14:paraId="6570A3EC" w14:textId="77777777" w:rsidTr="00970CD2">
        <w:tc>
          <w:tcPr>
            <w:tcW w:w="9062" w:type="dxa"/>
            <w:tcBorders>
              <w:top w:val="single" w:sz="18" w:space="0" w:color="AEAAAA" w:themeColor="background2" w:themeShade="BF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clear" w:color="auto" w:fill="E7E6E6" w:themeFill="background2"/>
          </w:tcPr>
          <w:p w14:paraId="232FBE73" w14:textId="77777777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</w:p>
          <w:p w14:paraId="5CE55812" w14:textId="7C35489E" w:rsidR="00970CD2" w:rsidRPr="00CF7E94" w:rsidRDefault="00970C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4F91350" w14:textId="77777777" w:rsidR="00CF7E94" w:rsidRDefault="00CF7E94">
      <w:pPr>
        <w:rPr>
          <w:b/>
          <w:bCs/>
          <w:sz w:val="24"/>
          <w:szCs w:val="24"/>
        </w:rPr>
      </w:pPr>
    </w:p>
    <w:p w14:paraId="099F02CC" w14:textId="76A5ECAE" w:rsidR="00081FFC" w:rsidRPr="00CF7E94" w:rsidRDefault="003436A6">
      <w:pPr>
        <w:rPr>
          <w:b/>
          <w:bCs/>
          <w:sz w:val="24"/>
          <w:szCs w:val="24"/>
        </w:rPr>
      </w:pPr>
      <w:r w:rsidRPr="003436A6">
        <w:rPr>
          <w:b/>
          <w:bCs/>
          <w:color w:val="323E4F" w:themeColor="text2" w:themeShade="BF"/>
          <w:sz w:val="28"/>
          <w:szCs w:val="28"/>
        </w:rPr>
        <w:t>ZASÍLEJTE NA:</w:t>
      </w:r>
      <w:r>
        <w:rPr>
          <w:b/>
          <w:bCs/>
          <w:sz w:val="24"/>
          <w:szCs w:val="24"/>
        </w:rPr>
        <w:br/>
      </w:r>
      <w:r w:rsidR="00CF7E94" w:rsidRPr="00CF7E94">
        <w:rPr>
          <w:b/>
          <w:bCs/>
          <w:sz w:val="24"/>
          <w:szCs w:val="24"/>
        </w:rPr>
        <w:t xml:space="preserve">E-mail: </w:t>
      </w:r>
      <w:hyperlink r:id="rId7" w:history="1">
        <w:r w:rsidR="00CF7E94" w:rsidRPr="00CF7E94">
          <w:rPr>
            <w:rStyle w:val="Hypertextovodkaz"/>
            <w:b/>
            <w:bCs/>
            <w:sz w:val="24"/>
            <w:szCs w:val="24"/>
          </w:rPr>
          <w:t>revenue@tophotel.cz</w:t>
        </w:r>
      </w:hyperlink>
      <w:r w:rsidR="00CF7E94" w:rsidRPr="00CF7E94">
        <w:rPr>
          <w:b/>
          <w:bCs/>
          <w:sz w:val="24"/>
          <w:szCs w:val="24"/>
        </w:rPr>
        <w:br/>
        <w:t>Adresa: TOP HOTEL Praha, REZERVACE, Blažimská 1781/4, 149 00 Praha 4 - Chodov</w:t>
      </w:r>
    </w:p>
    <w:sectPr w:rsidR="00081FFC" w:rsidRPr="00CF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1410"/>
    <w:multiLevelType w:val="hybridMultilevel"/>
    <w:tmpl w:val="A82C3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25"/>
    <w:rsid w:val="00081FFC"/>
    <w:rsid w:val="00137796"/>
    <w:rsid w:val="00334E43"/>
    <w:rsid w:val="003436A6"/>
    <w:rsid w:val="003C46B1"/>
    <w:rsid w:val="00435750"/>
    <w:rsid w:val="005C6930"/>
    <w:rsid w:val="007071FB"/>
    <w:rsid w:val="00726173"/>
    <w:rsid w:val="00844025"/>
    <w:rsid w:val="00866AC1"/>
    <w:rsid w:val="00894C9D"/>
    <w:rsid w:val="0089631E"/>
    <w:rsid w:val="009679FE"/>
    <w:rsid w:val="00970CD2"/>
    <w:rsid w:val="009F40B3"/>
    <w:rsid w:val="00AD5B05"/>
    <w:rsid w:val="00CF7E94"/>
    <w:rsid w:val="00D0603A"/>
    <w:rsid w:val="00E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4BB"/>
  <w15:chartTrackingRefBased/>
  <w15:docId w15:val="{5D18BF37-8BC3-4DF6-AC5F-88BF0532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0B3"/>
    <w:pPr>
      <w:ind w:left="720"/>
      <w:contextualSpacing/>
    </w:pPr>
  </w:style>
  <w:style w:type="table" w:styleId="Mkatabulky">
    <w:name w:val="Table Grid"/>
    <w:basedOn w:val="Normlntabulka"/>
    <w:uiPriority w:val="39"/>
    <w:rsid w:val="00D0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1">
    <w:name w:val="Grid Table 5 Dark Accent 1"/>
    <w:basedOn w:val="Normlntabulka"/>
    <w:uiPriority w:val="50"/>
    <w:rsid w:val="00081F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textovodkaz">
    <w:name w:val="Hyperlink"/>
    <w:basedOn w:val="Standardnpsmoodstavce"/>
    <w:uiPriority w:val="99"/>
    <w:unhideWhenUsed/>
    <w:rsid w:val="00CF7E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enue@tophote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Kábelová Andrea</dc:creator>
  <cp:keywords/>
  <dc:description/>
  <cp:lastModifiedBy>Kábelová Andrea</cp:lastModifiedBy>
  <cp:revision>2</cp:revision>
  <dcterms:created xsi:type="dcterms:W3CDTF">2021-11-22T13:18:00Z</dcterms:created>
  <dcterms:modified xsi:type="dcterms:W3CDTF">2021-11-22T13:18:00Z</dcterms:modified>
</cp:coreProperties>
</file>