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59C5" w14:textId="3609E372" w:rsidR="00A25E7E" w:rsidRDefault="00A25E7E" w:rsidP="00A25E7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KNIŽNÍ NOVINKY – </w:t>
      </w:r>
      <w:r w:rsidR="00F0386A">
        <w:rPr>
          <w:b/>
          <w:sz w:val="48"/>
          <w:szCs w:val="48"/>
        </w:rPr>
        <w:t>LEDEN</w:t>
      </w:r>
      <w:r>
        <w:rPr>
          <w:b/>
          <w:sz w:val="48"/>
          <w:szCs w:val="48"/>
        </w:rPr>
        <w:t xml:space="preserve"> 20</w:t>
      </w:r>
      <w:r w:rsidR="00F0386A">
        <w:rPr>
          <w:b/>
          <w:sz w:val="48"/>
          <w:szCs w:val="48"/>
        </w:rPr>
        <w:t>23</w:t>
      </w:r>
      <w:r>
        <w:rPr>
          <w:b/>
          <w:sz w:val="48"/>
          <w:szCs w:val="48"/>
        </w:rPr>
        <w:t xml:space="preserve"> </w:t>
      </w:r>
    </w:p>
    <w:p w14:paraId="34674BF4" w14:textId="77777777" w:rsidR="00692AEF" w:rsidRDefault="00692AEF" w:rsidP="00A25E7E">
      <w:pPr>
        <w:rPr>
          <w:b/>
          <w:sz w:val="48"/>
          <w:szCs w:val="48"/>
        </w:rPr>
      </w:pPr>
    </w:p>
    <w:p w14:paraId="5302C9D6" w14:textId="77777777" w:rsidR="00A25E7E" w:rsidRDefault="00A25E7E" w:rsidP="00A25E7E">
      <w:pPr>
        <w:rPr>
          <w:b/>
          <w:sz w:val="28"/>
          <w:szCs w:val="28"/>
          <w:u w:val="single"/>
        </w:rPr>
      </w:pPr>
    </w:p>
    <w:p w14:paraId="2D05E678" w14:textId="77777777" w:rsidR="00A25E7E" w:rsidRDefault="00A25E7E" w:rsidP="00A25E7E">
      <w:pPr>
        <w:rPr>
          <w:b/>
          <w:sz w:val="28"/>
          <w:szCs w:val="28"/>
          <w:u w:val="single"/>
        </w:rPr>
      </w:pPr>
    </w:p>
    <w:p w14:paraId="56674742" w14:textId="48E60C38" w:rsidR="00A25E7E" w:rsidRDefault="00A25E7E" w:rsidP="00A25E7E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1.</w:t>
      </w:r>
      <w:r w:rsidR="00B539BB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u w:val="single"/>
        </w:rPr>
        <w:t xml:space="preserve">Trestní právo </w:t>
      </w:r>
      <w:r w:rsidR="00C84555">
        <w:rPr>
          <w:b/>
          <w:u w:val="single"/>
        </w:rPr>
        <w:t>hmotné</w:t>
      </w:r>
    </w:p>
    <w:p w14:paraId="53259B9F" w14:textId="77777777" w:rsidR="00A25E7E" w:rsidRDefault="00A25E7E" w:rsidP="00A25E7E">
      <w:pPr>
        <w:rPr>
          <w:b/>
          <w:sz w:val="28"/>
          <w:szCs w:val="28"/>
          <w:u w:val="single"/>
        </w:rPr>
      </w:pPr>
    </w:p>
    <w:p w14:paraId="64D00B23" w14:textId="1A9FE45B" w:rsidR="00A25E7E" w:rsidRDefault="001F128C" w:rsidP="00A25E7E">
      <w:pPr>
        <w:rPr>
          <w:bCs/>
        </w:rPr>
      </w:pPr>
      <w:r>
        <w:rPr>
          <w:bCs/>
        </w:rPr>
        <w:t>Gřivna</w:t>
      </w:r>
      <w:r w:rsidR="00A25E7E">
        <w:rPr>
          <w:bCs/>
        </w:rPr>
        <w:t xml:space="preserve">, </w:t>
      </w:r>
      <w:r>
        <w:rPr>
          <w:bCs/>
        </w:rPr>
        <w:t>Tomáš a kol</w:t>
      </w:r>
      <w:r w:rsidR="00A25E7E">
        <w:rPr>
          <w:bCs/>
        </w:rPr>
        <w:t xml:space="preserve">.: </w:t>
      </w:r>
      <w:r w:rsidR="00053D6E">
        <w:rPr>
          <w:bCs/>
        </w:rPr>
        <w:t>Vliv nových technologií na trestní právo</w:t>
      </w:r>
      <w:r w:rsidR="00A25E7E">
        <w:rPr>
          <w:bCs/>
        </w:rPr>
        <w:t xml:space="preserve">. </w:t>
      </w:r>
    </w:p>
    <w:p w14:paraId="1C481888" w14:textId="6C6D5936" w:rsidR="00A25E7E" w:rsidRDefault="00A25E7E" w:rsidP="00A25E7E">
      <w:pPr>
        <w:rPr>
          <w:bCs/>
        </w:rPr>
      </w:pPr>
      <w:r>
        <w:rPr>
          <w:bCs/>
        </w:rPr>
        <w:t xml:space="preserve">Praha, </w:t>
      </w:r>
      <w:r w:rsidR="00543643">
        <w:rPr>
          <w:bCs/>
        </w:rPr>
        <w:t>Auditorium</w:t>
      </w:r>
      <w:r>
        <w:rPr>
          <w:bCs/>
        </w:rPr>
        <w:t>, 20</w:t>
      </w:r>
      <w:r w:rsidR="00543643">
        <w:rPr>
          <w:bCs/>
        </w:rPr>
        <w:t>22</w:t>
      </w:r>
    </w:p>
    <w:p w14:paraId="14E1D294" w14:textId="77777777" w:rsidR="00A25E7E" w:rsidRDefault="00A25E7E" w:rsidP="00A25E7E">
      <w:pPr>
        <w:rPr>
          <w:bCs/>
        </w:rPr>
      </w:pPr>
    </w:p>
    <w:p w14:paraId="365841F2" w14:textId="77777777" w:rsidR="00A25E7E" w:rsidRDefault="00A25E7E" w:rsidP="00A25E7E">
      <w:pPr>
        <w:rPr>
          <w:b/>
          <w:sz w:val="28"/>
          <w:szCs w:val="28"/>
          <w:u w:val="single"/>
        </w:rPr>
      </w:pPr>
    </w:p>
    <w:p w14:paraId="72E6B402" w14:textId="77777777" w:rsidR="00A25E7E" w:rsidRDefault="00A25E7E" w:rsidP="00A25E7E">
      <w:pPr>
        <w:rPr>
          <w:b/>
          <w:u w:val="single"/>
        </w:rPr>
      </w:pPr>
      <w:r>
        <w:rPr>
          <w:b/>
          <w:u w:val="single"/>
        </w:rPr>
        <w:t>3.1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Správní právo -obecná část </w:t>
      </w:r>
    </w:p>
    <w:p w14:paraId="17949B6D" w14:textId="77777777" w:rsidR="00A25E7E" w:rsidRDefault="00A25E7E" w:rsidP="00A25E7E">
      <w:pPr>
        <w:rPr>
          <w:b/>
          <w:u w:val="single"/>
        </w:rPr>
      </w:pPr>
    </w:p>
    <w:p w14:paraId="3B1B7140" w14:textId="192BC00D" w:rsidR="00A25E7E" w:rsidRDefault="00AA7652" w:rsidP="00A25E7E">
      <w:r>
        <w:t>Bohadlo</w:t>
      </w:r>
      <w:r w:rsidR="00A25E7E">
        <w:t xml:space="preserve">, </w:t>
      </w:r>
      <w:r>
        <w:t>David a kol.</w:t>
      </w:r>
      <w:r w:rsidR="00A25E7E">
        <w:t xml:space="preserve">: </w:t>
      </w:r>
      <w:r w:rsidR="00740E30">
        <w:t>Zákon o odpovědnosti za přestupky a řízení o nich</w:t>
      </w:r>
      <w:r w:rsidR="00A25E7E">
        <w:t xml:space="preserve">. Komentář. </w:t>
      </w:r>
      <w:r w:rsidR="00740E30">
        <w:t>2</w:t>
      </w:r>
      <w:r w:rsidR="00A25E7E">
        <w:t>.vyd.</w:t>
      </w:r>
    </w:p>
    <w:p w14:paraId="26D4771F" w14:textId="542E71C2" w:rsidR="00A25E7E" w:rsidRDefault="00A25E7E" w:rsidP="00A25E7E">
      <w:r>
        <w:t xml:space="preserve">Praha, </w:t>
      </w:r>
      <w:r w:rsidR="007534B3">
        <w:t>Wolters Kluwer ČR</w:t>
      </w:r>
      <w:r>
        <w:t>, 20</w:t>
      </w:r>
      <w:r w:rsidR="007534B3">
        <w:t>22</w:t>
      </w:r>
    </w:p>
    <w:p w14:paraId="14CEF160" w14:textId="620EB7CE" w:rsidR="007534B3" w:rsidRDefault="007534B3" w:rsidP="00A25E7E"/>
    <w:p w14:paraId="69AE420F" w14:textId="723E0248" w:rsidR="007534B3" w:rsidRDefault="00C67B17" w:rsidP="00A25E7E">
      <w:r>
        <w:t>Kopecký, Martin-</w:t>
      </w:r>
      <w:r w:rsidR="0024549D">
        <w:t>Staša, Josef a kol.: Správní řád. Komentář</w:t>
      </w:r>
      <w:r w:rsidR="00271960">
        <w:t>. 1.vyd.</w:t>
      </w:r>
    </w:p>
    <w:p w14:paraId="4FEA6CE8" w14:textId="79BB66AA" w:rsidR="00271960" w:rsidRDefault="003B7F81" w:rsidP="00A25E7E">
      <w:r>
        <w:t>Praha, Wolters Kluwer</w:t>
      </w:r>
      <w:r w:rsidR="004808E2">
        <w:t xml:space="preserve"> ČR, 2022</w:t>
      </w:r>
    </w:p>
    <w:p w14:paraId="3FEAB60E" w14:textId="77777777" w:rsidR="00A25E7E" w:rsidRDefault="00A25E7E" w:rsidP="00A25E7E"/>
    <w:p w14:paraId="2A57101A" w14:textId="77777777" w:rsidR="00A25E7E" w:rsidRDefault="00A25E7E" w:rsidP="00A25E7E"/>
    <w:p w14:paraId="69118731" w14:textId="32F64329" w:rsidR="00A25E7E" w:rsidRDefault="00A25E7E" w:rsidP="00A25E7E">
      <w:pPr>
        <w:rPr>
          <w:b/>
          <w:bCs/>
          <w:u w:val="single"/>
        </w:rPr>
      </w:pPr>
      <w:r>
        <w:rPr>
          <w:b/>
          <w:bCs/>
          <w:u w:val="single"/>
        </w:rPr>
        <w:t>3.</w:t>
      </w:r>
      <w:r w:rsidR="004808E2">
        <w:rPr>
          <w:b/>
          <w:bCs/>
          <w:u w:val="single"/>
        </w:rPr>
        <w:t>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Správní právo – </w:t>
      </w:r>
      <w:r w:rsidR="00A63888">
        <w:rPr>
          <w:b/>
          <w:bCs/>
          <w:u w:val="single"/>
        </w:rPr>
        <w:t>informační systémy, ochrana dat</w:t>
      </w:r>
    </w:p>
    <w:p w14:paraId="607C4328" w14:textId="77777777" w:rsidR="00A25E7E" w:rsidRDefault="00A25E7E" w:rsidP="00A25E7E">
      <w:pPr>
        <w:rPr>
          <w:b/>
          <w:bCs/>
          <w:u w:val="single"/>
        </w:rPr>
      </w:pPr>
    </w:p>
    <w:p w14:paraId="1A294600" w14:textId="2DDC4BAA" w:rsidR="00A25E7E" w:rsidRDefault="00A63888" w:rsidP="00A25E7E">
      <w:r>
        <w:t>Nonnemann</w:t>
      </w:r>
      <w:r w:rsidR="00A25E7E">
        <w:t xml:space="preserve">, </w:t>
      </w:r>
      <w:r w:rsidR="00F444F0">
        <w:t>František-Červený, Vlastimil-Vítek</w:t>
      </w:r>
      <w:r w:rsidR="00ED1973">
        <w:t>, Dominik</w:t>
      </w:r>
      <w:r w:rsidR="00A25E7E">
        <w:t xml:space="preserve">: </w:t>
      </w:r>
      <w:r w:rsidR="00ED1973">
        <w:t xml:space="preserve">Kybernetický </w:t>
      </w:r>
      <w:r w:rsidR="00B40752">
        <w:t>bezpečnostní incident 3D: IT, právo a co</w:t>
      </w:r>
      <w:r w:rsidR="009064FE">
        <w:t>m</w:t>
      </w:r>
      <w:r w:rsidR="00B40752">
        <w:t>pli</w:t>
      </w:r>
      <w:r w:rsidR="005F1529">
        <w:t>ance</w:t>
      </w:r>
      <w:r w:rsidR="00A25E7E">
        <w:t>.  1.vyd.</w:t>
      </w:r>
    </w:p>
    <w:p w14:paraId="3C6F3A21" w14:textId="4B7A85DA" w:rsidR="00A25E7E" w:rsidRDefault="00A25E7E" w:rsidP="00A25E7E">
      <w:r>
        <w:t>Praha, Wolters Kluwer</w:t>
      </w:r>
      <w:r w:rsidR="009064FE">
        <w:t xml:space="preserve"> ČR,</w:t>
      </w:r>
      <w:r>
        <w:t xml:space="preserve"> 20</w:t>
      </w:r>
      <w:r w:rsidR="009064FE">
        <w:t>22</w:t>
      </w:r>
      <w:r>
        <w:t xml:space="preserve"> </w:t>
      </w:r>
    </w:p>
    <w:p w14:paraId="1215CC72" w14:textId="77777777" w:rsidR="00A25E7E" w:rsidRDefault="00A25E7E" w:rsidP="00A25E7E"/>
    <w:p w14:paraId="6950FDB0" w14:textId="77777777" w:rsidR="00A25E7E" w:rsidRDefault="00A25E7E" w:rsidP="00A25E7E"/>
    <w:p w14:paraId="632145B1" w14:textId="16E74E80" w:rsidR="00A25E7E" w:rsidRDefault="00A25E7E" w:rsidP="00A25E7E">
      <w:pPr>
        <w:rPr>
          <w:b/>
          <w:u w:val="single"/>
        </w:rPr>
      </w:pPr>
      <w:r>
        <w:rPr>
          <w:b/>
          <w:u w:val="single"/>
        </w:rPr>
        <w:t>4.</w:t>
      </w:r>
      <w:r w:rsidR="00100184">
        <w:rPr>
          <w:b/>
          <w:u w:val="single"/>
        </w:rPr>
        <w:t>2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Občanské právo - </w:t>
      </w:r>
      <w:r w:rsidR="00100184">
        <w:rPr>
          <w:b/>
          <w:u w:val="single"/>
        </w:rPr>
        <w:t>procesní</w:t>
      </w:r>
    </w:p>
    <w:p w14:paraId="0E7B81B4" w14:textId="77777777" w:rsidR="00A25E7E" w:rsidRDefault="00A25E7E" w:rsidP="00A25E7E">
      <w:pPr>
        <w:rPr>
          <w:b/>
          <w:u w:val="single"/>
        </w:rPr>
      </w:pPr>
    </w:p>
    <w:p w14:paraId="332B872C" w14:textId="32744DD8" w:rsidR="00A25E7E" w:rsidRDefault="009543A3" w:rsidP="00A25E7E">
      <w:r>
        <w:t>Remeš</w:t>
      </w:r>
      <w:r w:rsidR="00A25E7E">
        <w:t xml:space="preserve">, </w:t>
      </w:r>
      <w:r w:rsidR="00FB7D1A">
        <w:t>Jiří</w:t>
      </w:r>
      <w:r w:rsidR="00A25E7E">
        <w:t xml:space="preserve">.: </w:t>
      </w:r>
      <w:r w:rsidR="00FB7D1A">
        <w:t>Praktický úvod do civilního řízení sporného</w:t>
      </w:r>
      <w:r w:rsidR="00A25E7E">
        <w:t xml:space="preserve">. 1.vyd. </w:t>
      </w:r>
    </w:p>
    <w:p w14:paraId="27ED5FFA" w14:textId="12DC2E57" w:rsidR="00A25E7E" w:rsidRDefault="00A25E7E" w:rsidP="00A25E7E">
      <w:r>
        <w:t>Praha, C.H.Beck, 20</w:t>
      </w:r>
      <w:r w:rsidR="006410CA">
        <w:t>22</w:t>
      </w:r>
    </w:p>
    <w:p w14:paraId="23EA7255" w14:textId="7430FF97" w:rsidR="006410CA" w:rsidRDefault="006410CA" w:rsidP="00A25E7E"/>
    <w:p w14:paraId="16CA4675" w14:textId="378A15DA" w:rsidR="006410CA" w:rsidRDefault="006410CA" w:rsidP="00A25E7E">
      <w:r>
        <w:t>Wolfová</w:t>
      </w:r>
      <w:r w:rsidR="006138D5">
        <w:t xml:space="preserve">, Jitka-Štika, Martin: Soudní exekuce. </w:t>
      </w:r>
      <w:r w:rsidR="00BA3F6E">
        <w:t>2.vyd.</w:t>
      </w:r>
    </w:p>
    <w:p w14:paraId="47751C5E" w14:textId="09329D07" w:rsidR="00BA3F6E" w:rsidRDefault="00BA3F6E" w:rsidP="00A25E7E">
      <w:r>
        <w:t>Praha, Wolters Kluwer ČR, 2022</w:t>
      </w:r>
    </w:p>
    <w:p w14:paraId="5887CE1D" w14:textId="77777777" w:rsidR="00A25E7E" w:rsidRDefault="00A25E7E" w:rsidP="00A25E7E"/>
    <w:p w14:paraId="6CFB15A2" w14:textId="3DBAD43C" w:rsidR="00A25E7E" w:rsidRDefault="00A25E7E" w:rsidP="00A25E7E"/>
    <w:p w14:paraId="436CD7D1" w14:textId="41A0347C" w:rsidR="00692AEF" w:rsidRDefault="00692AEF" w:rsidP="00A25E7E"/>
    <w:p w14:paraId="3A0A3E6E" w14:textId="77777777" w:rsidR="00692AEF" w:rsidRDefault="00692AEF" w:rsidP="00A25E7E"/>
    <w:p w14:paraId="24917994" w14:textId="77777777" w:rsidR="00A25E7E" w:rsidRDefault="00A25E7E" w:rsidP="00A25E7E"/>
    <w:p w14:paraId="7BF1DCFB" w14:textId="77777777" w:rsidR="00A25E7E" w:rsidRDefault="00A25E7E" w:rsidP="00A25E7E">
      <w:pPr>
        <w:rPr>
          <w:b/>
        </w:rPr>
      </w:pPr>
    </w:p>
    <w:p w14:paraId="08B78E8F" w14:textId="77777777" w:rsidR="00A25E7E" w:rsidRDefault="00A25E7E" w:rsidP="00A25E7E">
      <w:pPr>
        <w:rPr>
          <w:b/>
        </w:rPr>
      </w:pPr>
      <w:r>
        <w:rPr>
          <w:b/>
        </w:rPr>
        <w:t>Podrobnější informace: Alena Karlová a Mirka Pátková, tel.: 273 193 166,167, e-mail: knihovna@cak.cz</w:t>
      </w:r>
    </w:p>
    <w:p w14:paraId="4C6D6A16" w14:textId="77777777" w:rsidR="00E5764D" w:rsidRDefault="00E5764D"/>
    <w:sectPr w:rsidR="00E57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7E"/>
    <w:rsid w:val="00053D6E"/>
    <w:rsid w:val="00100184"/>
    <w:rsid w:val="001F128C"/>
    <w:rsid w:val="0024549D"/>
    <w:rsid w:val="00271960"/>
    <w:rsid w:val="003B7F81"/>
    <w:rsid w:val="004808E2"/>
    <w:rsid w:val="00543643"/>
    <w:rsid w:val="005B37D8"/>
    <w:rsid w:val="005F1529"/>
    <w:rsid w:val="006138D5"/>
    <w:rsid w:val="006410CA"/>
    <w:rsid w:val="00692AEF"/>
    <w:rsid w:val="00740E30"/>
    <w:rsid w:val="007534B3"/>
    <w:rsid w:val="009064FE"/>
    <w:rsid w:val="009543A3"/>
    <w:rsid w:val="00A25E7E"/>
    <w:rsid w:val="00A63888"/>
    <w:rsid w:val="00AA7652"/>
    <w:rsid w:val="00B40752"/>
    <w:rsid w:val="00B539BB"/>
    <w:rsid w:val="00BA3F6E"/>
    <w:rsid w:val="00C67B17"/>
    <w:rsid w:val="00C84555"/>
    <w:rsid w:val="00E5764D"/>
    <w:rsid w:val="00EA64E4"/>
    <w:rsid w:val="00ED1973"/>
    <w:rsid w:val="00F0386A"/>
    <w:rsid w:val="00F444F0"/>
    <w:rsid w:val="00F864CE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08C1"/>
  <w15:chartTrackingRefBased/>
  <w15:docId w15:val="{8081DB4E-FE88-4849-A670-FE272AE5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B5DF11147204CB9A073FE5CEDE605" ma:contentTypeVersion="2" ma:contentTypeDescription="Create a new document." ma:contentTypeScope="" ma:versionID="cd4a0ae6ff935a45c827c92f4a1f8f98">
  <xsd:schema xmlns:xsd="http://www.w3.org/2001/XMLSchema" xmlns:xs="http://www.w3.org/2001/XMLSchema" xmlns:p="http://schemas.microsoft.com/office/2006/metadata/properties" xmlns:ns3="700380fc-8ac4-4f05-94f2-c4adb510b1cf" targetNamespace="http://schemas.microsoft.com/office/2006/metadata/properties" ma:root="true" ma:fieldsID="d948e090ccdfcc68152902d571cbfb13" ns3:_="">
    <xsd:import namespace="700380fc-8ac4-4f05-94f2-c4adb510b1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80fc-8ac4-4f05-94f2-c4adb510b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9F108-0E5B-42DE-9411-C22A1340B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380fc-8ac4-4f05-94f2-c4adb510b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801324-71BA-4FFF-A3DC-B9464AEAC2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96873-C30B-43E9-BF2D-CBFE4800D5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801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Karlová Alena</dc:creator>
  <cp:keywords/>
  <dc:description/>
  <cp:lastModifiedBy>Andrea Kábelová</cp:lastModifiedBy>
  <cp:revision>2</cp:revision>
  <cp:lastPrinted>2023-02-07T13:34:00Z</cp:lastPrinted>
  <dcterms:created xsi:type="dcterms:W3CDTF">2023-02-08T09:58:00Z</dcterms:created>
  <dcterms:modified xsi:type="dcterms:W3CDTF">2023-02-08T09:58:00Z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0x01010016AB5DF11147204CB9A073FE5CEDE605</vt:lpwstr>
  </property>
</Properties>
</file>