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3E34" w14:textId="053C84D3" w:rsidR="00D328B8" w:rsidRDefault="00D328B8" w:rsidP="00D328B8">
      <w:pPr>
        <w:rPr>
          <w:b/>
          <w:sz w:val="48"/>
          <w:szCs w:val="48"/>
        </w:rPr>
      </w:pPr>
      <w:r>
        <w:rPr>
          <w:b/>
          <w:sz w:val="48"/>
          <w:szCs w:val="48"/>
        </w:rPr>
        <w:t>KNIŽNÍ NOVINKY – ČERVEN 2022</w:t>
      </w:r>
    </w:p>
    <w:p w14:paraId="65D94C12" w14:textId="6C60A54C" w:rsidR="00D328B8" w:rsidRDefault="00D328B8" w:rsidP="00D328B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</w:t>
      </w:r>
    </w:p>
    <w:p w14:paraId="5C48400E" w14:textId="77777777" w:rsidR="00D328B8" w:rsidRDefault="00D328B8" w:rsidP="00D328B8">
      <w:pPr>
        <w:pStyle w:val="Odstavecseseznamem"/>
        <w:rPr>
          <w:b/>
          <w:sz w:val="28"/>
          <w:szCs w:val="28"/>
        </w:rPr>
      </w:pPr>
    </w:p>
    <w:p w14:paraId="5ACE3A0B" w14:textId="77777777" w:rsidR="00D328B8" w:rsidRDefault="00D328B8" w:rsidP="00D328B8">
      <w:pPr>
        <w:rPr>
          <w:b/>
          <w:u w:val="single"/>
        </w:rPr>
      </w:pPr>
      <w:r>
        <w:rPr>
          <w:b/>
          <w:u w:val="single"/>
        </w:rPr>
        <w:t xml:space="preserve">1.1        </w:t>
      </w:r>
      <w:r>
        <w:rPr>
          <w:b/>
          <w:u w:val="single"/>
        </w:rPr>
        <w:tab/>
        <w:t xml:space="preserve">   Trestní právo – hmotné</w:t>
      </w:r>
    </w:p>
    <w:p w14:paraId="3495937C" w14:textId="77777777" w:rsidR="00D328B8" w:rsidRDefault="00D328B8" w:rsidP="00D328B8">
      <w:pPr>
        <w:rPr>
          <w:b/>
          <w:sz w:val="28"/>
          <w:szCs w:val="28"/>
          <w:u w:val="single"/>
        </w:rPr>
      </w:pPr>
    </w:p>
    <w:p w14:paraId="6947CD91" w14:textId="56D1207F" w:rsidR="00D328B8" w:rsidRPr="00023BAE" w:rsidRDefault="00D328B8" w:rsidP="00D328B8">
      <w:proofErr w:type="spellStart"/>
      <w:r w:rsidRPr="00023BAE">
        <w:t>Hlavinová</w:t>
      </w:r>
      <w:proofErr w:type="spellEnd"/>
      <w:r w:rsidRPr="00023BAE">
        <w:t>, Markéta-</w:t>
      </w:r>
      <w:proofErr w:type="spellStart"/>
      <w:r w:rsidRPr="00023BAE">
        <w:t>Pilíková</w:t>
      </w:r>
      <w:proofErr w:type="spellEnd"/>
      <w:r w:rsidRPr="00023BAE">
        <w:t>, Jaroslava-Kabeš, Viktor: Zákon o některých opatřeních proti legalizaci výnosů z trestné činnosti a financování terorismu. Komentář. 3.vyd.</w:t>
      </w:r>
    </w:p>
    <w:p w14:paraId="02A6257F" w14:textId="6C4103ED" w:rsidR="00D328B8" w:rsidRPr="00023BAE" w:rsidRDefault="00D328B8" w:rsidP="00D328B8">
      <w:pPr>
        <w:rPr>
          <w:b/>
          <w:u w:val="single"/>
        </w:rPr>
      </w:pPr>
      <w:r w:rsidRPr="00023BAE">
        <w:t>Praha, C.H. Beck, 2022</w:t>
      </w:r>
      <w:r w:rsidRPr="00023BAE">
        <w:rPr>
          <w:b/>
          <w:u w:val="single"/>
        </w:rPr>
        <w:t xml:space="preserve">      </w:t>
      </w:r>
    </w:p>
    <w:p w14:paraId="3AF9293E" w14:textId="77777777" w:rsidR="00D328B8" w:rsidRDefault="00D328B8" w:rsidP="00D328B8">
      <w:pPr>
        <w:rPr>
          <w:b/>
          <w:sz w:val="28"/>
          <w:szCs w:val="28"/>
        </w:rPr>
      </w:pPr>
    </w:p>
    <w:p w14:paraId="29862006" w14:textId="77777777" w:rsidR="00D328B8" w:rsidRDefault="00D328B8" w:rsidP="00D328B8">
      <w:pPr>
        <w:rPr>
          <w:b/>
        </w:rPr>
      </w:pPr>
    </w:p>
    <w:p w14:paraId="198755D5" w14:textId="77777777" w:rsidR="00D328B8" w:rsidRDefault="00D328B8" w:rsidP="00D328B8">
      <w:pPr>
        <w:rPr>
          <w:b/>
          <w:u w:val="single"/>
        </w:rPr>
      </w:pPr>
      <w:r>
        <w:rPr>
          <w:b/>
          <w:u w:val="single"/>
        </w:rPr>
        <w:t>3.2.</w:t>
      </w:r>
      <w:r>
        <w:rPr>
          <w:b/>
          <w:u w:val="single"/>
        </w:rPr>
        <w:tab/>
      </w:r>
      <w:r>
        <w:rPr>
          <w:b/>
          <w:u w:val="single"/>
        </w:rPr>
        <w:tab/>
        <w:t>Správní právo – zvláštní část</w:t>
      </w:r>
    </w:p>
    <w:p w14:paraId="77F48313" w14:textId="77777777" w:rsidR="00D328B8" w:rsidRDefault="00D328B8" w:rsidP="00D328B8">
      <w:pPr>
        <w:rPr>
          <w:b/>
          <w:u w:val="single"/>
        </w:rPr>
      </w:pPr>
    </w:p>
    <w:p w14:paraId="7A5560AB" w14:textId="2FDA025D" w:rsidR="00D328B8" w:rsidRDefault="000B4E1C" w:rsidP="00D328B8">
      <w:r>
        <w:t>Mácha</w:t>
      </w:r>
      <w:r w:rsidR="00D328B8">
        <w:t xml:space="preserve">, </w:t>
      </w:r>
      <w:r>
        <w:t>Aleš</w:t>
      </w:r>
      <w:r w:rsidR="00D328B8">
        <w:t xml:space="preserve">.: </w:t>
      </w:r>
      <w:r>
        <w:t>Veřejné užívání a jeho předmět</w:t>
      </w:r>
      <w:r w:rsidR="00D328B8">
        <w:t>. 1.vyd.</w:t>
      </w:r>
    </w:p>
    <w:p w14:paraId="386A6833" w14:textId="7080EC9F" w:rsidR="00D328B8" w:rsidRDefault="00D328B8" w:rsidP="00D328B8">
      <w:r>
        <w:t xml:space="preserve">Praha,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ČR, 202</w:t>
      </w:r>
      <w:r w:rsidR="000B4E1C">
        <w:t>2</w:t>
      </w:r>
    </w:p>
    <w:p w14:paraId="652C2B8A" w14:textId="77777777" w:rsidR="00D328B8" w:rsidRDefault="00D328B8" w:rsidP="00D328B8">
      <w:pPr>
        <w:rPr>
          <w:b/>
        </w:rPr>
      </w:pPr>
    </w:p>
    <w:p w14:paraId="6A8F441E" w14:textId="77777777" w:rsidR="00D328B8" w:rsidRDefault="00D328B8" w:rsidP="00D328B8"/>
    <w:p w14:paraId="15351DD3" w14:textId="396A9889" w:rsidR="00D328B8" w:rsidRDefault="00D328B8" w:rsidP="00D328B8">
      <w:pPr>
        <w:rPr>
          <w:b/>
          <w:u w:val="single"/>
        </w:rPr>
      </w:pPr>
      <w:r>
        <w:rPr>
          <w:b/>
          <w:u w:val="single"/>
        </w:rPr>
        <w:t>3.2.</w:t>
      </w:r>
      <w:r w:rsidR="000B4E1C">
        <w:rPr>
          <w:b/>
          <w:u w:val="single"/>
        </w:rPr>
        <w:t>2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Správní právo – </w:t>
      </w:r>
      <w:r w:rsidR="000B4E1C">
        <w:rPr>
          <w:b/>
          <w:u w:val="single"/>
        </w:rPr>
        <w:t>stavebnictví</w:t>
      </w:r>
    </w:p>
    <w:p w14:paraId="31C5E2D9" w14:textId="77777777" w:rsidR="00D328B8" w:rsidRDefault="00D328B8" w:rsidP="00D328B8">
      <w:pPr>
        <w:rPr>
          <w:b/>
          <w:u w:val="single"/>
        </w:rPr>
      </w:pPr>
    </w:p>
    <w:p w14:paraId="0F9C6558" w14:textId="1DD66F17" w:rsidR="00D328B8" w:rsidRDefault="000B4E1C" w:rsidP="00D328B8">
      <w:r>
        <w:t>Falta</w:t>
      </w:r>
      <w:r w:rsidR="00D328B8">
        <w:t xml:space="preserve">, </w:t>
      </w:r>
      <w:r>
        <w:t>David</w:t>
      </w:r>
      <w:r w:rsidR="00D328B8">
        <w:t xml:space="preserve">: </w:t>
      </w:r>
      <w:r>
        <w:t xml:space="preserve">Odpovědnost </w:t>
      </w:r>
      <w:r w:rsidR="009F3141">
        <w:t>za vady díla ve stavebnictví</w:t>
      </w:r>
      <w:r w:rsidR="00D328B8">
        <w:t xml:space="preserve">. 1.vyd. </w:t>
      </w:r>
    </w:p>
    <w:p w14:paraId="7DE89185" w14:textId="49FDCED9" w:rsidR="00D328B8" w:rsidRDefault="00D328B8" w:rsidP="00D328B8">
      <w:r>
        <w:t>Praha, C.H. Beck, 202</w:t>
      </w:r>
      <w:r w:rsidR="009F3141">
        <w:t>2</w:t>
      </w:r>
    </w:p>
    <w:p w14:paraId="28F537AB" w14:textId="626576FB" w:rsidR="009F3141" w:rsidRDefault="009F3141" w:rsidP="00D328B8"/>
    <w:p w14:paraId="69926F8C" w14:textId="31CE2B12" w:rsidR="009F3141" w:rsidRDefault="009F3141" w:rsidP="00D328B8"/>
    <w:p w14:paraId="42C33679" w14:textId="6D8B82A8" w:rsidR="009F3141" w:rsidRPr="009F3141" w:rsidRDefault="009F3141" w:rsidP="00D328B8">
      <w:pPr>
        <w:rPr>
          <w:b/>
          <w:bCs/>
          <w:u w:val="single"/>
        </w:rPr>
      </w:pPr>
      <w:r w:rsidRPr="009F3141">
        <w:rPr>
          <w:b/>
          <w:bCs/>
          <w:u w:val="single"/>
        </w:rPr>
        <w:t>3.3</w:t>
      </w:r>
      <w:r w:rsidRPr="009F3141">
        <w:rPr>
          <w:b/>
          <w:bCs/>
          <w:u w:val="single"/>
        </w:rPr>
        <w:tab/>
      </w:r>
      <w:r w:rsidRPr="009F3141">
        <w:rPr>
          <w:b/>
          <w:bCs/>
          <w:u w:val="single"/>
        </w:rPr>
        <w:tab/>
        <w:t>Správní právo – informační systémy, ochrana dat</w:t>
      </w:r>
    </w:p>
    <w:p w14:paraId="01E670D1" w14:textId="77777777" w:rsidR="009F3141" w:rsidRDefault="009F3141" w:rsidP="00D328B8"/>
    <w:p w14:paraId="4D5729E1" w14:textId="21D04239" w:rsidR="009F3141" w:rsidRDefault="002040AC" w:rsidP="00D328B8">
      <w:r>
        <w:t xml:space="preserve">Sedlák, Petr-Konečný, Martin a kolektiv: </w:t>
      </w:r>
      <w:r w:rsidR="009F3141">
        <w:t>Kybernetická (ne)bezpečnost. Problematika bezpečnosti v</w:t>
      </w:r>
      <w:r>
        <w:t> </w:t>
      </w:r>
      <w:r w:rsidR="009F3141">
        <w:t>kyberprostoru</w:t>
      </w:r>
      <w:r>
        <w:t>. 1.vyd.</w:t>
      </w:r>
    </w:p>
    <w:p w14:paraId="4D895A20" w14:textId="7829D532" w:rsidR="002040AC" w:rsidRDefault="002040AC" w:rsidP="00D328B8">
      <w:r>
        <w:t>Brno, CERM, 2021</w:t>
      </w:r>
    </w:p>
    <w:p w14:paraId="5E239021" w14:textId="77777777" w:rsidR="00D328B8" w:rsidRDefault="00D328B8" w:rsidP="00D328B8"/>
    <w:p w14:paraId="3D71D820" w14:textId="77777777" w:rsidR="00C46BD4" w:rsidRDefault="00C46BD4" w:rsidP="00D328B8">
      <w:pPr>
        <w:rPr>
          <w:b/>
          <w:bCs/>
          <w:u w:val="single"/>
        </w:rPr>
      </w:pPr>
    </w:p>
    <w:p w14:paraId="2BA3A4F9" w14:textId="697B622A" w:rsidR="00D328B8" w:rsidRDefault="00D328B8" w:rsidP="00D328B8">
      <w:pPr>
        <w:rPr>
          <w:b/>
          <w:bCs/>
          <w:u w:val="single"/>
        </w:rPr>
      </w:pPr>
      <w:r>
        <w:rPr>
          <w:b/>
          <w:bCs/>
          <w:u w:val="single"/>
        </w:rPr>
        <w:t>4.2.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Občanské </w:t>
      </w:r>
      <w:proofErr w:type="gramStart"/>
      <w:r>
        <w:rPr>
          <w:b/>
          <w:bCs/>
          <w:u w:val="single"/>
        </w:rPr>
        <w:t>právo -procesní</w:t>
      </w:r>
      <w:proofErr w:type="gramEnd"/>
    </w:p>
    <w:p w14:paraId="3FFCB0F6" w14:textId="77777777" w:rsidR="00D328B8" w:rsidRDefault="00D328B8" w:rsidP="00D328B8">
      <w:pPr>
        <w:rPr>
          <w:b/>
          <w:bCs/>
          <w:u w:val="single"/>
        </w:rPr>
      </w:pPr>
    </w:p>
    <w:p w14:paraId="5C1D924D" w14:textId="203F61AC" w:rsidR="00D328B8" w:rsidRDefault="00C46BD4" w:rsidP="00D328B8">
      <w:r>
        <w:t>Rozehnal</w:t>
      </w:r>
      <w:r w:rsidR="00D328B8">
        <w:t xml:space="preserve">, </w:t>
      </w:r>
      <w:proofErr w:type="spellStart"/>
      <w:r>
        <w:t>Aleš</w:t>
      </w:r>
      <w:r w:rsidR="00D328B8">
        <w:t>l</w:t>
      </w:r>
      <w:proofErr w:type="spellEnd"/>
      <w:r w:rsidR="00D328B8">
        <w:t xml:space="preserve">: </w:t>
      </w:r>
      <w:r>
        <w:t>Strategie civilního procesu</w:t>
      </w:r>
      <w:r w:rsidR="00D328B8">
        <w:t xml:space="preserve">. </w:t>
      </w:r>
      <w:r>
        <w:t>4</w:t>
      </w:r>
      <w:r w:rsidR="00D328B8">
        <w:t>.vyd.</w:t>
      </w:r>
    </w:p>
    <w:p w14:paraId="75827201" w14:textId="4EA67DE9" w:rsidR="00D328B8" w:rsidRDefault="00C46BD4" w:rsidP="00D328B8">
      <w:r>
        <w:t>Plzeň</w:t>
      </w:r>
      <w:r w:rsidR="00D328B8">
        <w:t xml:space="preserve">, </w:t>
      </w:r>
      <w:r>
        <w:t>vydavatelství a nakladatelství Aleš Čeněk</w:t>
      </w:r>
      <w:r w:rsidR="00D328B8">
        <w:t>, 202</w:t>
      </w:r>
      <w:r>
        <w:t>2</w:t>
      </w:r>
    </w:p>
    <w:p w14:paraId="285C8EFE" w14:textId="77777777" w:rsidR="00D328B8" w:rsidRDefault="00D328B8" w:rsidP="00D328B8"/>
    <w:p w14:paraId="4017B8BB" w14:textId="77777777" w:rsidR="00D328B8" w:rsidRDefault="00D328B8" w:rsidP="00D328B8"/>
    <w:p w14:paraId="0D42464D" w14:textId="77777777" w:rsidR="00D328B8" w:rsidRDefault="00D328B8" w:rsidP="00D328B8">
      <w:pPr>
        <w:rPr>
          <w:b/>
          <w:u w:val="single"/>
        </w:rPr>
      </w:pPr>
      <w:r>
        <w:rPr>
          <w:b/>
          <w:u w:val="single"/>
        </w:rPr>
        <w:t>6.1</w:t>
      </w:r>
      <w:r>
        <w:rPr>
          <w:b/>
          <w:u w:val="single"/>
        </w:rPr>
        <w:tab/>
      </w:r>
      <w:r>
        <w:rPr>
          <w:b/>
          <w:u w:val="single"/>
        </w:rPr>
        <w:tab/>
        <w:t>Obchodní právo</w:t>
      </w:r>
    </w:p>
    <w:p w14:paraId="428FC0F4" w14:textId="77777777" w:rsidR="00D328B8" w:rsidRDefault="00D328B8" w:rsidP="00D328B8">
      <w:pPr>
        <w:rPr>
          <w:b/>
          <w:u w:val="single"/>
        </w:rPr>
      </w:pPr>
    </w:p>
    <w:p w14:paraId="1FEA2756" w14:textId="6D1FDF18" w:rsidR="00D328B8" w:rsidRDefault="00980D37" w:rsidP="00D328B8">
      <w:r>
        <w:t>Havel</w:t>
      </w:r>
      <w:r w:rsidR="00D328B8">
        <w:t xml:space="preserve">, </w:t>
      </w:r>
      <w:r>
        <w:t>Bohumil-Nevolná, Zuzana a kol.</w:t>
      </w:r>
      <w:r w:rsidR="00D328B8">
        <w:t xml:space="preserve"> a kol.: </w:t>
      </w:r>
      <w:r>
        <w:t>Převody obchodních podílů a akcií</w:t>
      </w:r>
      <w:r w:rsidR="00D328B8">
        <w:t xml:space="preserve">. </w:t>
      </w:r>
      <w:proofErr w:type="gramStart"/>
      <w:r w:rsidR="00D328B8">
        <w:t>1.vyd..</w:t>
      </w:r>
      <w:proofErr w:type="gramEnd"/>
      <w:r w:rsidR="00D328B8">
        <w:t xml:space="preserve"> </w:t>
      </w:r>
    </w:p>
    <w:p w14:paraId="74F3C7C9" w14:textId="3E850427" w:rsidR="00D328B8" w:rsidRDefault="00D328B8" w:rsidP="00D328B8">
      <w:r>
        <w:t xml:space="preserve">Praha,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ČR, 202</w:t>
      </w:r>
      <w:r w:rsidR="00980D37">
        <w:t>2</w:t>
      </w:r>
    </w:p>
    <w:p w14:paraId="0FFD2B1B" w14:textId="7E6B639A" w:rsidR="00980D37" w:rsidRDefault="00980D37" w:rsidP="00D328B8"/>
    <w:p w14:paraId="78D8FF02" w14:textId="663881EF" w:rsidR="00980D37" w:rsidRDefault="00980D37" w:rsidP="00D328B8">
      <w:r>
        <w:t>Kovaříček, Kamil: Základní kapitál a ochrana věřitelů při jeho rozdělování</w:t>
      </w:r>
      <w:r w:rsidR="00DE58A6">
        <w:t>. 1.vyd.</w:t>
      </w:r>
    </w:p>
    <w:p w14:paraId="20DD942E" w14:textId="7EA1A05A" w:rsidR="00DE58A6" w:rsidRDefault="00DE58A6" w:rsidP="00D328B8">
      <w:r>
        <w:t>Praha, C.H. Beck, 2022</w:t>
      </w:r>
    </w:p>
    <w:p w14:paraId="4744570A" w14:textId="77777777" w:rsidR="00D328B8" w:rsidRDefault="00D328B8" w:rsidP="00D328B8"/>
    <w:p w14:paraId="23CBFF90" w14:textId="3809B499" w:rsidR="00D328B8" w:rsidRDefault="00D328B8" w:rsidP="00D328B8"/>
    <w:p w14:paraId="6418047D" w14:textId="1B66842D" w:rsidR="00D328B8" w:rsidRDefault="00DE58A6" w:rsidP="00D328B8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15</w:t>
      </w:r>
      <w:r w:rsidR="00D328B8">
        <w:rPr>
          <w:b/>
          <w:bCs/>
          <w:u w:val="single"/>
        </w:rPr>
        <w:t xml:space="preserve">  </w:t>
      </w:r>
      <w:r w:rsidR="00D328B8">
        <w:rPr>
          <w:b/>
          <w:bCs/>
          <w:u w:val="single"/>
        </w:rPr>
        <w:tab/>
      </w:r>
      <w:proofErr w:type="gramEnd"/>
      <w:r w:rsidR="00D328B8">
        <w:rPr>
          <w:b/>
          <w:bCs/>
          <w:u w:val="single"/>
        </w:rPr>
        <w:tab/>
      </w:r>
      <w:r>
        <w:rPr>
          <w:b/>
          <w:bCs/>
          <w:u w:val="single"/>
        </w:rPr>
        <w:t>Advokacie – Česko</w:t>
      </w:r>
    </w:p>
    <w:p w14:paraId="4FD995CF" w14:textId="77777777" w:rsidR="00792736" w:rsidRDefault="00792736" w:rsidP="00DE58A6"/>
    <w:p w14:paraId="5B40DA53" w14:textId="34CDA256" w:rsidR="00DE58A6" w:rsidRDefault="00DE58A6" w:rsidP="00DE58A6">
      <w:r>
        <w:t>XXI</w:t>
      </w:r>
      <w:r w:rsidR="00792736">
        <w:t>X</w:t>
      </w:r>
      <w:r>
        <w:t>. Karlovarské právnické dny 2021.</w:t>
      </w:r>
    </w:p>
    <w:p w14:paraId="62047E3D" w14:textId="1A471A6E" w:rsidR="00DE58A6" w:rsidRDefault="00DE58A6" w:rsidP="00DE58A6">
      <w:r>
        <w:t xml:space="preserve">Praha, </w:t>
      </w:r>
      <w:proofErr w:type="spellStart"/>
      <w:r>
        <w:t>Leges</w:t>
      </w:r>
      <w:proofErr w:type="spellEnd"/>
      <w:r>
        <w:t>, 202</w:t>
      </w:r>
      <w:r w:rsidR="00792736">
        <w:t>2</w:t>
      </w:r>
    </w:p>
    <w:p w14:paraId="5085795C" w14:textId="77777777" w:rsidR="00D328B8" w:rsidRDefault="00D328B8" w:rsidP="00D328B8"/>
    <w:p w14:paraId="2B8D8D2C" w14:textId="77777777" w:rsidR="00D328B8" w:rsidRDefault="00D328B8" w:rsidP="00D328B8"/>
    <w:p w14:paraId="706DA726" w14:textId="5133CCA5" w:rsidR="00D328B8" w:rsidRDefault="00D328B8" w:rsidP="00D328B8">
      <w:pPr>
        <w:rPr>
          <w:b/>
          <w:bCs/>
          <w:u w:val="single"/>
        </w:rPr>
      </w:pPr>
      <w:r>
        <w:rPr>
          <w:b/>
          <w:bCs/>
          <w:u w:val="single"/>
        </w:rPr>
        <w:t>15.</w:t>
      </w:r>
      <w:r w:rsidR="00DE58A6">
        <w:rPr>
          <w:b/>
          <w:bCs/>
          <w:u w:val="single"/>
        </w:rPr>
        <w:t xml:space="preserve"> 1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Advokacie </w:t>
      </w:r>
      <w:r w:rsidR="00792736">
        <w:rPr>
          <w:b/>
          <w:bCs/>
          <w:u w:val="single"/>
        </w:rPr>
        <w:t>–</w:t>
      </w:r>
      <w:r w:rsidR="00DE58A6">
        <w:rPr>
          <w:b/>
          <w:bCs/>
          <w:u w:val="single"/>
        </w:rPr>
        <w:t xml:space="preserve"> zahraniční</w:t>
      </w:r>
    </w:p>
    <w:p w14:paraId="7B34A538" w14:textId="4B3EADE8" w:rsidR="00792736" w:rsidRDefault="00792736" w:rsidP="00D328B8">
      <w:pPr>
        <w:rPr>
          <w:b/>
          <w:bCs/>
          <w:u w:val="single"/>
        </w:rPr>
      </w:pPr>
    </w:p>
    <w:p w14:paraId="3EA28090" w14:textId="02B368A4" w:rsidR="00792736" w:rsidRDefault="00792736" w:rsidP="00D328B8">
      <w:proofErr w:type="spellStart"/>
      <w:r w:rsidRPr="00792736">
        <w:t>Mičinský</w:t>
      </w:r>
      <w:proofErr w:type="spellEnd"/>
      <w:r w:rsidRPr="00792736">
        <w:t xml:space="preserve">, </w:t>
      </w:r>
      <w:r>
        <w:t>Ĺudovít-</w:t>
      </w:r>
      <w:proofErr w:type="spellStart"/>
      <w:r>
        <w:t>Štrpka</w:t>
      </w:r>
      <w:proofErr w:type="spellEnd"/>
      <w:r>
        <w:t>, Peter</w:t>
      </w:r>
      <w:r w:rsidR="000E7FF0">
        <w:t xml:space="preserve">: Zákon o </w:t>
      </w:r>
      <w:proofErr w:type="spellStart"/>
      <w:r w:rsidR="000E7FF0">
        <w:t>advokácii</w:t>
      </w:r>
      <w:proofErr w:type="spellEnd"/>
      <w:r w:rsidR="000E7FF0">
        <w:t>. Komentár.1.vyd.</w:t>
      </w:r>
    </w:p>
    <w:p w14:paraId="37C2077D" w14:textId="3EAE0530" w:rsidR="000E7FF0" w:rsidRDefault="000E7FF0" w:rsidP="00D328B8">
      <w:r>
        <w:t xml:space="preserve">Bratislava,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SR, 2022</w:t>
      </w:r>
    </w:p>
    <w:p w14:paraId="3509CBB8" w14:textId="53D91E0C" w:rsidR="000E7FF0" w:rsidRDefault="000E7FF0" w:rsidP="00D328B8"/>
    <w:p w14:paraId="4B6281C8" w14:textId="1D19C42E" w:rsidR="000E7FF0" w:rsidRDefault="000E7FF0" w:rsidP="00D328B8"/>
    <w:p w14:paraId="0087C91E" w14:textId="435F97FA" w:rsidR="000E7FF0" w:rsidRDefault="000E7FF0" w:rsidP="00D328B8">
      <w:pPr>
        <w:rPr>
          <w:b/>
          <w:bCs/>
          <w:u w:val="single"/>
        </w:rPr>
      </w:pPr>
      <w:r w:rsidRPr="000E7FF0">
        <w:rPr>
          <w:b/>
          <w:bCs/>
          <w:u w:val="single"/>
        </w:rPr>
        <w:t>J</w:t>
      </w:r>
      <w:r w:rsidRPr="000E7FF0">
        <w:rPr>
          <w:b/>
          <w:bCs/>
          <w:u w:val="single"/>
        </w:rPr>
        <w:tab/>
      </w:r>
      <w:r w:rsidRPr="000E7FF0">
        <w:rPr>
          <w:b/>
          <w:bCs/>
          <w:u w:val="single"/>
        </w:rPr>
        <w:tab/>
        <w:t>Judikatura</w:t>
      </w:r>
    </w:p>
    <w:p w14:paraId="45563433" w14:textId="171D7553" w:rsidR="000E7FF0" w:rsidRDefault="000E7FF0" w:rsidP="00D328B8">
      <w:pPr>
        <w:rPr>
          <w:b/>
          <w:bCs/>
          <w:u w:val="single"/>
        </w:rPr>
      </w:pPr>
    </w:p>
    <w:p w14:paraId="602AC119" w14:textId="23843D0F" w:rsidR="000E7FF0" w:rsidRDefault="000E7FF0" w:rsidP="00D328B8">
      <w:r w:rsidRPr="000E7FF0">
        <w:t xml:space="preserve">Chalupa, Ivan – </w:t>
      </w:r>
      <w:proofErr w:type="spellStart"/>
      <w:r w:rsidRPr="000E7FF0">
        <w:t>Reiterman</w:t>
      </w:r>
      <w:proofErr w:type="spellEnd"/>
      <w:r w:rsidRPr="000E7FF0">
        <w:t>, David</w:t>
      </w:r>
      <w:r>
        <w:t>: Komentovaná judikatura k s.r.o.</w:t>
      </w:r>
      <w:r w:rsidR="00F0395F">
        <w:t xml:space="preserve"> 2021.</w:t>
      </w:r>
      <w:r>
        <w:t xml:space="preserve"> </w:t>
      </w:r>
      <w:r w:rsidR="00F0395F">
        <w:t>1.vyd.</w:t>
      </w:r>
    </w:p>
    <w:p w14:paraId="2327321B" w14:textId="736D029A" w:rsidR="00F0395F" w:rsidRDefault="00F0395F" w:rsidP="00D328B8">
      <w:r>
        <w:t xml:space="preserve">Praha,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ČR, 2022</w:t>
      </w:r>
    </w:p>
    <w:p w14:paraId="0AB38756" w14:textId="77777777" w:rsidR="00F0395F" w:rsidRPr="000E7FF0" w:rsidRDefault="00F0395F" w:rsidP="00D328B8"/>
    <w:p w14:paraId="056A2313" w14:textId="53D04F11" w:rsidR="000E7FF0" w:rsidRDefault="000E7FF0" w:rsidP="00D328B8">
      <w:pPr>
        <w:rPr>
          <w:b/>
          <w:bCs/>
          <w:u w:val="single"/>
        </w:rPr>
      </w:pPr>
    </w:p>
    <w:p w14:paraId="79761DBB" w14:textId="77777777" w:rsidR="000E7FF0" w:rsidRPr="000E7FF0" w:rsidRDefault="000E7FF0" w:rsidP="00D328B8">
      <w:pPr>
        <w:rPr>
          <w:b/>
          <w:bCs/>
          <w:u w:val="single"/>
        </w:rPr>
      </w:pPr>
    </w:p>
    <w:p w14:paraId="39B258A9" w14:textId="77777777" w:rsidR="00D328B8" w:rsidRDefault="00D328B8" w:rsidP="00D328B8">
      <w:pPr>
        <w:rPr>
          <w:b/>
          <w:bCs/>
          <w:u w:val="single"/>
        </w:rPr>
      </w:pPr>
    </w:p>
    <w:p w14:paraId="6CCCFF2F" w14:textId="77777777" w:rsidR="00D328B8" w:rsidRDefault="00D328B8" w:rsidP="00D328B8"/>
    <w:p w14:paraId="0F668F56" w14:textId="77777777" w:rsidR="00D328B8" w:rsidRDefault="00D328B8" w:rsidP="00D328B8"/>
    <w:p w14:paraId="6C958106" w14:textId="77777777" w:rsidR="00D328B8" w:rsidRDefault="00D328B8" w:rsidP="00D328B8">
      <w:pPr>
        <w:rPr>
          <w:b/>
        </w:rPr>
      </w:pPr>
      <w:r>
        <w:rPr>
          <w:b/>
        </w:rPr>
        <w:t>Podrobnější informace: Mirka Pátková a Alena Karlová, tel.: 273 193 166,167, e-mail: knihovna@cak.cz</w:t>
      </w:r>
    </w:p>
    <w:p w14:paraId="3E83B885" w14:textId="77777777" w:rsidR="00D328B8" w:rsidRDefault="00D328B8" w:rsidP="00D328B8"/>
    <w:p w14:paraId="5E4A8B2D" w14:textId="77777777" w:rsidR="00D328B8" w:rsidRDefault="00D328B8" w:rsidP="00D328B8"/>
    <w:p w14:paraId="6CCA1469" w14:textId="77777777" w:rsidR="00D328B8" w:rsidRDefault="00D328B8" w:rsidP="00D328B8"/>
    <w:p w14:paraId="1F7E02E6" w14:textId="77777777" w:rsidR="00D328B8" w:rsidRDefault="00D328B8" w:rsidP="00D328B8"/>
    <w:p w14:paraId="1E48D9F4" w14:textId="77777777" w:rsidR="00DA6351" w:rsidRDefault="003F2FB2"/>
    <w:sectPr w:rsidR="00DA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B8"/>
    <w:rsid w:val="00023BAE"/>
    <w:rsid w:val="000B4E1C"/>
    <w:rsid w:val="000E7FF0"/>
    <w:rsid w:val="002040AC"/>
    <w:rsid w:val="002C7F91"/>
    <w:rsid w:val="003F2FB2"/>
    <w:rsid w:val="00792736"/>
    <w:rsid w:val="00980D37"/>
    <w:rsid w:val="009F3141"/>
    <w:rsid w:val="00AC0B4B"/>
    <w:rsid w:val="00C46BD4"/>
    <w:rsid w:val="00D328B8"/>
    <w:rsid w:val="00DE58A6"/>
    <w:rsid w:val="00F0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F08C"/>
  <w15:chartTrackingRefBased/>
  <w15:docId w15:val="{DA302C2A-E45B-4E31-B76D-241D7A98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2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Karlová</dc:creator>
  <cp:keywords/>
  <dc:description/>
  <cp:lastModifiedBy>Andrea Kábelová</cp:lastModifiedBy>
  <cp:revision>2</cp:revision>
  <cp:lastPrinted>2022-07-01T08:34:00Z</cp:lastPrinted>
  <dcterms:created xsi:type="dcterms:W3CDTF">2022-07-01T11:33:00Z</dcterms:created>
  <dcterms:modified xsi:type="dcterms:W3CDTF">2022-07-01T11:33:00Z</dcterms:modified>
</cp:coreProperties>
</file>