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64" w:rsidRPr="00D005CD" w:rsidRDefault="006253B9" w:rsidP="006253B9">
      <w:pPr>
        <w:jc w:val="center"/>
        <w:rPr>
          <w:rFonts w:ascii="Times New Roman" w:hAnsi="Times New Roman" w:cs="Times New Roman"/>
          <w:b/>
          <w:sz w:val="28"/>
        </w:rPr>
      </w:pPr>
      <w:r w:rsidRPr="00D005CD">
        <w:rPr>
          <w:rFonts w:ascii="Times New Roman" w:hAnsi="Times New Roman" w:cs="Times New Roman"/>
          <w:b/>
          <w:sz w:val="28"/>
        </w:rPr>
        <w:t>S</w:t>
      </w:r>
      <w:r w:rsidR="00B73674" w:rsidRPr="00D005CD">
        <w:rPr>
          <w:rFonts w:ascii="Times New Roman" w:hAnsi="Times New Roman" w:cs="Times New Roman"/>
          <w:b/>
          <w:sz w:val="28"/>
        </w:rPr>
        <w:t> d ě l e n í</w:t>
      </w:r>
    </w:p>
    <w:p w:rsidR="00D005CD" w:rsidRDefault="00B73674" w:rsidP="006253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D005CD">
        <w:rPr>
          <w:rFonts w:ascii="Times New Roman" w:hAnsi="Times New Roman" w:cs="Times New Roman"/>
          <w:b/>
          <w:sz w:val="28"/>
        </w:rPr>
        <w:t xml:space="preserve">představenstva </w:t>
      </w:r>
      <w:r w:rsidR="006253B9" w:rsidRPr="00D005CD">
        <w:rPr>
          <w:rFonts w:ascii="Times New Roman" w:hAnsi="Times New Roman" w:cs="Times New Roman"/>
          <w:b/>
          <w:sz w:val="28"/>
        </w:rPr>
        <w:t xml:space="preserve">České advokátní komory k otázce placení poplatku </w:t>
      </w:r>
    </w:p>
    <w:p w:rsidR="006253B9" w:rsidRPr="00D005CD" w:rsidRDefault="006253B9" w:rsidP="006253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D005CD">
        <w:rPr>
          <w:rFonts w:ascii="Times New Roman" w:hAnsi="Times New Roman" w:cs="Times New Roman"/>
          <w:b/>
          <w:sz w:val="28"/>
        </w:rPr>
        <w:t xml:space="preserve">za </w:t>
      </w:r>
      <w:r w:rsidR="00D005CD" w:rsidRPr="00D005CD">
        <w:rPr>
          <w:rFonts w:ascii="Times New Roman" w:hAnsi="Times New Roman" w:cs="Times New Roman"/>
          <w:b/>
          <w:sz w:val="28"/>
        </w:rPr>
        <w:t xml:space="preserve">advokátní zkoušku, zkoušku způsobilosti a uznávací </w:t>
      </w:r>
      <w:r w:rsidRPr="00D005CD">
        <w:rPr>
          <w:rFonts w:ascii="Times New Roman" w:hAnsi="Times New Roman" w:cs="Times New Roman"/>
          <w:b/>
          <w:sz w:val="28"/>
        </w:rPr>
        <w:t>zkoušku</w:t>
      </w:r>
    </w:p>
    <w:p w:rsidR="00662C3E" w:rsidRPr="00D005CD" w:rsidRDefault="00662C3E" w:rsidP="00E1641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73674" w:rsidRPr="00D005CD" w:rsidRDefault="006253B9" w:rsidP="00E1641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005CD">
        <w:rPr>
          <w:rFonts w:ascii="Times New Roman" w:hAnsi="Times New Roman" w:cs="Times New Roman"/>
          <w:b/>
          <w:sz w:val="28"/>
        </w:rPr>
        <w:t xml:space="preserve">S účinností od 1. </w:t>
      </w:r>
      <w:r w:rsidR="00E1641C" w:rsidRPr="00D005CD">
        <w:rPr>
          <w:rFonts w:ascii="Times New Roman" w:hAnsi="Times New Roman" w:cs="Times New Roman"/>
          <w:b/>
          <w:sz w:val="28"/>
        </w:rPr>
        <w:t xml:space="preserve">ledna </w:t>
      </w:r>
      <w:r w:rsidRPr="00D005CD">
        <w:rPr>
          <w:rFonts w:ascii="Times New Roman" w:hAnsi="Times New Roman" w:cs="Times New Roman"/>
          <w:b/>
          <w:sz w:val="28"/>
        </w:rPr>
        <w:t>2013 dochází ke zvýšení poplatku za advokátní zkoušku, zkoušku způsobilosti a uznávací zkoušku</w:t>
      </w:r>
      <w:r w:rsidRPr="00D005CD">
        <w:rPr>
          <w:rFonts w:ascii="Times New Roman" w:hAnsi="Times New Roman" w:cs="Times New Roman"/>
          <w:sz w:val="28"/>
        </w:rPr>
        <w:t xml:space="preserve"> </w:t>
      </w:r>
      <w:r w:rsidR="00E1641C" w:rsidRPr="00D005CD">
        <w:rPr>
          <w:rFonts w:ascii="Times New Roman" w:hAnsi="Times New Roman" w:cs="Times New Roman"/>
          <w:sz w:val="28"/>
        </w:rPr>
        <w:t xml:space="preserve">(dále jen „poplatek za zkoušku“) </w:t>
      </w:r>
      <w:r w:rsidRPr="00D005CD">
        <w:rPr>
          <w:rFonts w:ascii="Times New Roman" w:hAnsi="Times New Roman" w:cs="Times New Roman"/>
          <w:b/>
          <w:sz w:val="28"/>
        </w:rPr>
        <w:t>na 8 500 Kč</w:t>
      </w:r>
      <w:r w:rsidRPr="00D005CD">
        <w:rPr>
          <w:rFonts w:ascii="Times New Roman" w:hAnsi="Times New Roman" w:cs="Times New Roman"/>
          <w:sz w:val="28"/>
        </w:rPr>
        <w:t xml:space="preserve"> (viz usnesení č. 2/2012 Věstníku). </w:t>
      </w:r>
      <w:r w:rsidR="00B73674" w:rsidRPr="00D005CD">
        <w:rPr>
          <w:rFonts w:ascii="Times New Roman" w:hAnsi="Times New Roman" w:cs="Times New Roman"/>
          <w:b/>
          <w:sz w:val="28"/>
        </w:rPr>
        <w:t xml:space="preserve">Poplatek za zkoušku v nově stanovené výši se poprvé uplatní u zkoušek konaných v roce 2013, </w:t>
      </w:r>
      <w:r w:rsidR="00FD02CF" w:rsidRPr="00D005CD">
        <w:rPr>
          <w:rFonts w:ascii="Times New Roman" w:hAnsi="Times New Roman" w:cs="Times New Roman"/>
          <w:b/>
          <w:sz w:val="28"/>
        </w:rPr>
        <w:t xml:space="preserve">a to </w:t>
      </w:r>
      <w:r w:rsidR="00B73674" w:rsidRPr="00D005CD">
        <w:rPr>
          <w:rFonts w:ascii="Times New Roman" w:hAnsi="Times New Roman" w:cs="Times New Roman"/>
          <w:b/>
          <w:sz w:val="28"/>
        </w:rPr>
        <w:t>bez ohledu na dobu, kdy se uchazeč ke zkoušce přihlásil.</w:t>
      </w:r>
    </w:p>
    <w:p w:rsidR="00E1641C" w:rsidRPr="00D005CD" w:rsidRDefault="006253B9" w:rsidP="00E1641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D005CD">
        <w:rPr>
          <w:rFonts w:ascii="Times New Roman" w:hAnsi="Times New Roman" w:cs="Times New Roman"/>
          <w:sz w:val="28"/>
        </w:rPr>
        <w:t xml:space="preserve">Zaplacení poplatku za zkoušku je podmínkou pro připuštění ke zkoušce ve smyslu § </w:t>
      </w:r>
      <w:r w:rsidR="00E1641C" w:rsidRPr="00D005CD">
        <w:rPr>
          <w:rFonts w:ascii="Times New Roman" w:hAnsi="Times New Roman" w:cs="Times New Roman"/>
          <w:sz w:val="28"/>
        </w:rPr>
        <w:t>7 odst. </w:t>
      </w:r>
      <w:r w:rsidRPr="00D005CD">
        <w:rPr>
          <w:rFonts w:ascii="Times New Roman" w:hAnsi="Times New Roman" w:cs="Times New Roman"/>
          <w:sz w:val="28"/>
        </w:rPr>
        <w:t>1 zákona č. 85/1996 Sb., o advokacii, ve znění pozdějších předpisů.</w:t>
      </w:r>
      <w:r w:rsidR="00E1641C" w:rsidRPr="00D005CD">
        <w:rPr>
          <w:rFonts w:ascii="Times New Roman" w:hAnsi="Times New Roman" w:cs="Times New Roman"/>
          <w:sz w:val="28"/>
        </w:rPr>
        <w:t xml:space="preserve"> </w:t>
      </w:r>
      <w:r w:rsidR="00662C3E" w:rsidRPr="00D005CD">
        <w:rPr>
          <w:rFonts w:ascii="Times New Roman" w:hAnsi="Times New Roman" w:cs="Times New Roman"/>
          <w:sz w:val="28"/>
        </w:rPr>
        <w:t>Součástí přihlášky jsou i </w:t>
      </w:r>
      <w:r w:rsidR="00E1641C" w:rsidRPr="00D005CD">
        <w:rPr>
          <w:rFonts w:ascii="Times New Roman" w:hAnsi="Times New Roman" w:cs="Times New Roman"/>
          <w:sz w:val="28"/>
        </w:rPr>
        <w:t>doklady prokazující, že uchazeč splňuje podmínky uvedené v § 5 písm. a) až d) zákona a že uchazeč uhradil poplatek za zkoušku stanovený Českou advokátní komorou podle § 7 odst. 1 zákona (</w:t>
      </w:r>
      <w:r w:rsidR="00FD02CF" w:rsidRPr="00D005CD">
        <w:rPr>
          <w:rFonts w:ascii="Times New Roman" w:hAnsi="Times New Roman" w:cs="Times New Roman"/>
          <w:sz w:val="28"/>
        </w:rPr>
        <w:t xml:space="preserve">viz </w:t>
      </w:r>
      <w:r w:rsidR="00E1641C" w:rsidRPr="00D005CD">
        <w:rPr>
          <w:rFonts w:ascii="Times New Roman" w:hAnsi="Times New Roman" w:cs="Times New Roman"/>
          <w:sz w:val="28"/>
        </w:rPr>
        <w:t xml:space="preserve">§ 4 odst. 2 </w:t>
      </w:r>
      <w:r w:rsidR="00FD02CF" w:rsidRPr="00D005CD">
        <w:rPr>
          <w:rFonts w:ascii="Times New Roman" w:hAnsi="Times New Roman" w:cs="Times New Roman"/>
          <w:sz w:val="28"/>
        </w:rPr>
        <w:t xml:space="preserve">vyhlášky č. 197/1996 Sb., advokátní </w:t>
      </w:r>
      <w:r w:rsidR="00B73674" w:rsidRPr="00D005CD">
        <w:rPr>
          <w:rFonts w:ascii="Times New Roman" w:hAnsi="Times New Roman" w:cs="Times New Roman"/>
          <w:sz w:val="28"/>
        </w:rPr>
        <w:t>zkušební řád</w:t>
      </w:r>
      <w:r w:rsidR="00FD02CF" w:rsidRPr="00D005CD">
        <w:rPr>
          <w:rFonts w:ascii="Times New Roman" w:hAnsi="Times New Roman" w:cs="Times New Roman"/>
          <w:sz w:val="28"/>
        </w:rPr>
        <w:t>, ve znění pozdějších předpisů</w:t>
      </w:r>
      <w:r w:rsidR="00E1641C" w:rsidRPr="00D005CD">
        <w:rPr>
          <w:rFonts w:ascii="Times New Roman" w:hAnsi="Times New Roman" w:cs="Times New Roman"/>
          <w:sz w:val="28"/>
        </w:rPr>
        <w:t>).</w:t>
      </w:r>
      <w:r w:rsidR="00662C3E" w:rsidRPr="00D005CD">
        <w:rPr>
          <w:rFonts w:ascii="Times New Roman" w:hAnsi="Times New Roman" w:cs="Times New Roman"/>
          <w:sz w:val="28"/>
        </w:rPr>
        <w:t xml:space="preserve"> Obligátní náležitostí podání přihlášky je tedy mimo jiné zaplacení poplatku </w:t>
      </w:r>
      <w:r w:rsidR="00B73674" w:rsidRPr="00D005CD">
        <w:rPr>
          <w:rFonts w:ascii="Times New Roman" w:hAnsi="Times New Roman" w:cs="Times New Roman"/>
          <w:sz w:val="28"/>
        </w:rPr>
        <w:t>za zkoušku</w:t>
      </w:r>
      <w:r w:rsidR="00662C3E" w:rsidRPr="00D005CD">
        <w:rPr>
          <w:rFonts w:ascii="Times New Roman" w:hAnsi="Times New Roman" w:cs="Times New Roman"/>
          <w:b/>
          <w:color w:val="FF0000"/>
          <w:sz w:val="28"/>
        </w:rPr>
        <w:t>.</w:t>
      </w:r>
      <w:r w:rsidR="00D04752" w:rsidRPr="00D005CD">
        <w:rPr>
          <w:rFonts w:ascii="Times New Roman" w:hAnsi="Times New Roman" w:cs="Times New Roman"/>
          <w:b/>
          <w:color w:val="FF0000"/>
          <w:sz w:val="28"/>
        </w:rPr>
        <w:t xml:space="preserve"> V případě, že uchazeč nedoloží splnění výše uvedených podmínek, bude jeho žádost odmítnuta.</w:t>
      </w:r>
    </w:p>
    <w:p w:rsidR="00FD02CF" w:rsidRPr="00D005CD" w:rsidRDefault="00FD02CF" w:rsidP="00E1641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005CD">
        <w:rPr>
          <w:rFonts w:ascii="Times New Roman" w:hAnsi="Times New Roman" w:cs="Times New Roman"/>
          <w:b/>
          <w:sz w:val="28"/>
        </w:rPr>
        <w:t>U těch uchazečů, kteří podali přihlášku ke zkoušce konané v roce 2012, avšak z omluvitelných důvodů se této zkoušky zúčastní až v roce 2013, se poplatková povinnost nemění a zůstává stejná.</w:t>
      </w:r>
    </w:p>
    <w:p w:rsidR="006253B9" w:rsidRPr="00D005CD" w:rsidRDefault="006253B9" w:rsidP="006253B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62C3E" w:rsidRPr="00D005CD" w:rsidRDefault="00662C3E" w:rsidP="006253B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62C3E" w:rsidRPr="00D005CD" w:rsidRDefault="00662C3E" w:rsidP="006253B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005CD">
        <w:rPr>
          <w:rFonts w:ascii="Times New Roman" w:hAnsi="Times New Roman" w:cs="Times New Roman"/>
          <w:sz w:val="28"/>
        </w:rPr>
        <w:t xml:space="preserve">V Praze dne </w:t>
      </w:r>
      <w:r w:rsidR="00B73674" w:rsidRPr="00D005CD">
        <w:rPr>
          <w:rFonts w:ascii="Times New Roman" w:hAnsi="Times New Roman" w:cs="Times New Roman"/>
          <w:sz w:val="28"/>
        </w:rPr>
        <w:t>11</w:t>
      </w:r>
      <w:r w:rsidRPr="00D005CD">
        <w:rPr>
          <w:rFonts w:ascii="Times New Roman" w:hAnsi="Times New Roman" w:cs="Times New Roman"/>
          <w:sz w:val="28"/>
        </w:rPr>
        <w:t xml:space="preserve">. </w:t>
      </w:r>
      <w:r w:rsidR="00B73674" w:rsidRPr="00D005CD">
        <w:rPr>
          <w:rFonts w:ascii="Times New Roman" w:hAnsi="Times New Roman" w:cs="Times New Roman"/>
          <w:sz w:val="28"/>
        </w:rPr>
        <w:t>9. 2012</w:t>
      </w:r>
    </w:p>
    <w:sectPr w:rsidR="00662C3E" w:rsidRPr="00D005CD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53B9"/>
    <w:rsid w:val="000D76DF"/>
    <w:rsid w:val="004A0DFC"/>
    <w:rsid w:val="004B5C98"/>
    <w:rsid w:val="006253B9"/>
    <w:rsid w:val="00662C3E"/>
    <w:rsid w:val="00B730B7"/>
    <w:rsid w:val="00B73674"/>
    <w:rsid w:val="00D005CD"/>
    <w:rsid w:val="00D04752"/>
    <w:rsid w:val="00E00964"/>
    <w:rsid w:val="00E1641C"/>
    <w:rsid w:val="00E34A36"/>
    <w:rsid w:val="00FD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 </cp:lastModifiedBy>
  <cp:revision>5</cp:revision>
  <dcterms:created xsi:type="dcterms:W3CDTF">2012-09-04T12:31:00Z</dcterms:created>
  <dcterms:modified xsi:type="dcterms:W3CDTF">2012-09-19T08:08:00Z</dcterms:modified>
</cp:coreProperties>
</file>