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F84" w:rsidRPr="0010198F" w:rsidRDefault="00512F84" w:rsidP="00512F84">
      <w:pPr>
        <w:rPr>
          <w:rFonts w:ascii="Cambria" w:hAnsi="Cambria"/>
          <w:b/>
          <w:sz w:val="24"/>
          <w:szCs w:val="24"/>
          <w:lang w:val="cs-CZ"/>
        </w:rPr>
      </w:pPr>
      <w:r w:rsidRPr="0010198F">
        <w:rPr>
          <w:rFonts w:ascii="Cambria" w:hAnsi="Cambria"/>
          <w:b/>
          <w:i/>
          <w:sz w:val="24"/>
          <w:szCs w:val="24"/>
          <w:lang w:val="cs-CZ"/>
        </w:rPr>
        <w:t>MORICE proti Francii</w:t>
      </w:r>
      <w:r w:rsidRPr="0010198F">
        <w:rPr>
          <w:rFonts w:ascii="Cambria" w:hAnsi="Cambria"/>
          <w:b/>
          <w:sz w:val="24"/>
          <w:szCs w:val="24"/>
          <w:lang w:val="cs-CZ"/>
        </w:rPr>
        <w:t xml:space="preserve"> (č. 29369/10)</w:t>
      </w:r>
    </w:p>
    <w:p w:rsidR="00512F84" w:rsidRPr="0010198F" w:rsidRDefault="00512F84" w:rsidP="00512F84">
      <w:pPr>
        <w:rPr>
          <w:rFonts w:ascii="Cambria" w:hAnsi="Cambria"/>
          <w:sz w:val="24"/>
          <w:szCs w:val="24"/>
          <w:lang w:val="cs-CZ"/>
        </w:rPr>
      </w:pPr>
      <w:r w:rsidRPr="0010198F">
        <w:rPr>
          <w:rFonts w:ascii="Cambria" w:hAnsi="Cambria"/>
          <w:sz w:val="24"/>
          <w:szCs w:val="24"/>
          <w:lang w:val="cs-CZ"/>
        </w:rPr>
        <w:t>Rozsudek z 23. dubna 2015</w:t>
      </w:r>
    </w:p>
    <w:p w:rsidR="00512F84" w:rsidRPr="00064AD5" w:rsidRDefault="00512F84" w:rsidP="00512F84">
      <w:pPr>
        <w:spacing w:after="120" w:line="240" w:lineRule="auto"/>
        <w:ind w:firstLine="284"/>
        <w:jc w:val="both"/>
        <w:rPr>
          <w:rFonts w:ascii="Cambria" w:hAnsi="Cambria" w:cs="Calibri"/>
          <w:sz w:val="24"/>
          <w:szCs w:val="24"/>
          <w:lang w:val="cs-CZ"/>
        </w:rPr>
      </w:pPr>
      <w:r w:rsidRPr="00347E2A">
        <w:rPr>
          <w:rFonts w:ascii="Cambria" w:hAnsi="Cambria"/>
          <w:b/>
          <w:sz w:val="24"/>
          <w:szCs w:val="24"/>
          <w:lang w:val="cs-CZ"/>
        </w:rPr>
        <w:t xml:space="preserve">Odsouzení advokáta za spoluúčast na trestném činu pomluvy, z důvodu poznámek předaných tisku týkajících se vyšetřovacích soudců, kteří byli odvoláni z vyšetřování smrti soudce Bernarda </w:t>
      </w:r>
      <w:proofErr w:type="spellStart"/>
      <w:r w:rsidRPr="00347E2A">
        <w:rPr>
          <w:rFonts w:ascii="Cambria" w:hAnsi="Cambria"/>
          <w:b/>
          <w:sz w:val="24"/>
          <w:szCs w:val="24"/>
          <w:lang w:val="cs-CZ"/>
        </w:rPr>
        <w:t>Borrela</w:t>
      </w:r>
      <w:proofErr w:type="spellEnd"/>
      <w:r w:rsidRPr="00347E2A">
        <w:rPr>
          <w:rFonts w:ascii="Cambria" w:hAnsi="Cambria"/>
          <w:b/>
          <w:sz w:val="24"/>
          <w:szCs w:val="24"/>
          <w:lang w:val="cs-CZ"/>
        </w:rPr>
        <w:t>.</w:t>
      </w:r>
      <w:r w:rsidRPr="0010198F">
        <w:rPr>
          <w:rFonts w:ascii="Cambria" w:hAnsi="Cambria"/>
          <w:sz w:val="24"/>
          <w:szCs w:val="24"/>
          <w:lang w:val="cs-CZ"/>
        </w:rPr>
        <w:t xml:space="preserve"> Stěžovatel je advokát zastupující paní </w:t>
      </w:r>
      <w:proofErr w:type="spellStart"/>
      <w:r w:rsidRPr="0010198F">
        <w:rPr>
          <w:rFonts w:ascii="Cambria" w:hAnsi="Cambria"/>
          <w:sz w:val="24"/>
          <w:szCs w:val="24"/>
          <w:lang w:val="cs-CZ"/>
        </w:rPr>
        <w:t>Borrelovou</w:t>
      </w:r>
      <w:proofErr w:type="spellEnd"/>
      <w:r w:rsidRPr="0010198F">
        <w:rPr>
          <w:rFonts w:ascii="Cambria" w:hAnsi="Cambria"/>
          <w:sz w:val="24"/>
          <w:szCs w:val="24"/>
          <w:lang w:val="cs-CZ"/>
        </w:rPr>
        <w:t xml:space="preserve">, vdovu po francouzském soudci Bernardu </w:t>
      </w:r>
      <w:proofErr w:type="spellStart"/>
      <w:r w:rsidRPr="0010198F">
        <w:rPr>
          <w:rFonts w:ascii="Cambria" w:hAnsi="Cambria"/>
          <w:sz w:val="24"/>
          <w:szCs w:val="24"/>
          <w:lang w:val="cs-CZ"/>
        </w:rPr>
        <w:t>Borrelovi</w:t>
      </w:r>
      <w:proofErr w:type="spellEnd"/>
      <w:r w:rsidRPr="0010198F">
        <w:rPr>
          <w:rFonts w:ascii="Cambria" w:hAnsi="Cambria"/>
          <w:sz w:val="24"/>
          <w:szCs w:val="24"/>
          <w:lang w:val="cs-CZ"/>
        </w:rPr>
        <w:t>, jehož tělo bylo nalezeno 19. října 1995 80 km od města D</w:t>
      </w:r>
      <w:r>
        <w:rPr>
          <w:rFonts w:ascii="Cambria" w:hAnsi="Cambria"/>
          <w:sz w:val="24"/>
          <w:szCs w:val="24"/>
          <w:lang w:val="cs-CZ"/>
        </w:rPr>
        <w:t>ž</w:t>
      </w:r>
      <w:r w:rsidRPr="0010198F">
        <w:rPr>
          <w:rFonts w:ascii="Cambria" w:hAnsi="Cambria"/>
          <w:sz w:val="24"/>
          <w:szCs w:val="24"/>
          <w:lang w:val="cs-CZ"/>
        </w:rPr>
        <w:t xml:space="preserve">ibuti. V roce 1997 francouzské orgány svěřily vyšetřování okolností jeho smrti soudcům M. a LL. Dne 21. června 2000, na základě odvolání stěžovatele a jeho kolegy, pařížský apelační soud zrušil rozhodnutí vyšetřovacích soudců, kterým odmítli provést rekonstrukci na místě v přítomnosti vedlejších účastníků řízení, odvolal je z případu a </w:t>
      </w:r>
      <w:proofErr w:type="gramStart"/>
      <w:r w:rsidRPr="0010198F">
        <w:rPr>
          <w:rFonts w:ascii="Cambria" w:hAnsi="Cambria"/>
          <w:sz w:val="24"/>
          <w:szCs w:val="24"/>
          <w:lang w:val="cs-CZ"/>
        </w:rPr>
        <w:t>předal</w:t>
      </w:r>
      <w:proofErr w:type="gramEnd"/>
      <w:r w:rsidRPr="0010198F">
        <w:rPr>
          <w:rFonts w:ascii="Cambria" w:hAnsi="Cambria"/>
          <w:sz w:val="24"/>
          <w:szCs w:val="24"/>
          <w:lang w:val="cs-CZ"/>
        </w:rPr>
        <w:t xml:space="preserve"> </w:t>
      </w:r>
      <w:r>
        <w:rPr>
          <w:rFonts w:ascii="Cambria" w:hAnsi="Cambria"/>
          <w:sz w:val="24"/>
          <w:szCs w:val="24"/>
          <w:lang w:val="cs-CZ"/>
        </w:rPr>
        <w:t>věc</w:t>
      </w:r>
      <w:r w:rsidRPr="0010198F">
        <w:rPr>
          <w:rFonts w:ascii="Cambria" w:hAnsi="Cambria"/>
          <w:sz w:val="24"/>
          <w:szCs w:val="24"/>
          <w:lang w:val="cs-CZ"/>
        </w:rPr>
        <w:t xml:space="preserve"> vyšetřovacímu soudci P. Ten 1. srpna 2000 </w:t>
      </w:r>
      <w:proofErr w:type="gramStart"/>
      <w:r w:rsidRPr="0010198F">
        <w:rPr>
          <w:rFonts w:ascii="Cambria" w:hAnsi="Cambria"/>
          <w:sz w:val="24"/>
          <w:szCs w:val="24"/>
          <w:lang w:val="cs-CZ"/>
        </w:rPr>
        <w:t>sepsal</w:t>
      </w:r>
      <w:proofErr w:type="gramEnd"/>
      <w:r w:rsidRPr="0010198F">
        <w:rPr>
          <w:rFonts w:ascii="Cambria" w:hAnsi="Cambria"/>
          <w:sz w:val="24"/>
          <w:szCs w:val="24"/>
          <w:lang w:val="cs-CZ"/>
        </w:rPr>
        <w:t xml:space="preserve"> zprávu, v </w:t>
      </w:r>
      <w:r>
        <w:rPr>
          <w:rFonts w:ascii="Cambria" w:hAnsi="Cambria"/>
          <w:sz w:val="24"/>
          <w:szCs w:val="24"/>
          <w:lang w:val="cs-CZ"/>
        </w:rPr>
        <w:t>níž uvedl následující informace</w:t>
      </w:r>
      <w:r w:rsidRPr="0010198F">
        <w:rPr>
          <w:rFonts w:ascii="Cambria" w:hAnsi="Cambria"/>
          <w:sz w:val="24"/>
          <w:szCs w:val="24"/>
          <w:lang w:val="cs-CZ"/>
        </w:rPr>
        <w:t>: video-záznam natočený v Džibuti v březnu 2000 během návštěvy místa, kde bylo nalezeno tělo, jíž se zúčastnili oba vyšetřovací soudci a znalci, se nenacházel ve vyšetřovacím spise, který mu byl předán a nebyl registrován jako důkazní materiál; video-kazeta mu byla</w:t>
      </w:r>
      <w:r w:rsidR="005636C7">
        <w:rPr>
          <w:rFonts w:ascii="Cambria" w:hAnsi="Cambria"/>
          <w:sz w:val="24"/>
          <w:szCs w:val="24"/>
          <w:lang w:val="cs-CZ"/>
        </w:rPr>
        <w:t xml:space="preserve"> posléze předána na jeho žádost</w:t>
      </w:r>
      <w:r w:rsidRPr="0010198F">
        <w:rPr>
          <w:rFonts w:ascii="Cambria" w:hAnsi="Cambria"/>
          <w:sz w:val="24"/>
          <w:szCs w:val="24"/>
          <w:lang w:val="cs-CZ"/>
        </w:rPr>
        <w:t xml:space="preserve"> vyšetřovací soudkyní M. v obálce s jejím jménem jako adresátkou, k níž byl přiložen lístek s ručně psaným textem od prokurátora z D</w:t>
      </w:r>
      <w:r>
        <w:rPr>
          <w:rFonts w:ascii="Cambria" w:hAnsi="Cambria"/>
          <w:sz w:val="24"/>
          <w:szCs w:val="24"/>
          <w:lang w:val="cs-CZ"/>
        </w:rPr>
        <w:t>žib</w:t>
      </w:r>
      <w:r w:rsidRPr="0010198F">
        <w:rPr>
          <w:rFonts w:ascii="Cambria" w:hAnsi="Cambria"/>
          <w:sz w:val="24"/>
          <w:szCs w:val="24"/>
          <w:lang w:val="cs-CZ"/>
        </w:rPr>
        <w:t xml:space="preserve">uti; text byl psán neoficiálně (bylo použito tykání) pomlouvající paní </w:t>
      </w:r>
      <w:proofErr w:type="spellStart"/>
      <w:r w:rsidRPr="0010198F">
        <w:rPr>
          <w:rFonts w:ascii="Cambria" w:hAnsi="Cambria"/>
          <w:sz w:val="24"/>
          <w:szCs w:val="24"/>
          <w:lang w:val="cs-CZ"/>
        </w:rPr>
        <w:t>Borrelovou</w:t>
      </w:r>
      <w:proofErr w:type="spellEnd"/>
      <w:r w:rsidRPr="0010198F">
        <w:rPr>
          <w:rFonts w:ascii="Cambria" w:hAnsi="Cambria"/>
          <w:sz w:val="24"/>
          <w:szCs w:val="24"/>
          <w:lang w:val="cs-CZ"/>
        </w:rPr>
        <w:t xml:space="preserve"> a její </w:t>
      </w:r>
      <w:r w:rsidRPr="00064AD5">
        <w:rPr>
          <w:rFonts w:ascii="Cambria" w:hAnsi="Cambria"/>
          <w:sz w:val="24"/>
          <w:szCs w:val="24"/>
          <w:lang w:val="cs-CZ"/>
        </w:rPr>
        <w:t xml:space="preserve">právníky a obviňující je z </w:t>
      </w:r>
      <w:r w:rsidRPr="00064AD5">
        <w:rPr>
          <w:rFonts w:ascii="Cambria" w:hAnsi="Cambria" w:cs="Calibri"/>
          <w:sz w:val="24"/>
          <w:szCs w:val="24"/>
          <w:lang w:val="cs-CZ"/>
        </w:rPr>
        <w:t xml:space="preserve">“organizování jejich manipulace” a končící slovy “Vše nejlepší, </w:t>
      </w:r>
      <w:proofErr w:type="spellStart"/>
      <w:r w:rsidRPr="00064AD5">
        <w:rPr>
          <w:rFonts w:ascii="Cambria" w:hAnsi="Cambria" w:cs="Calibri"/>
          <w:sz w:val="24"/>
          <w:szCs w:val="24"/>
          <w:lang w:val="cs-CZ"/>
        </w:rPr>
        <w:t>Djama</w:t>
      </w:r>
      <w:proofErr w:type="spellEnd"/>
      <w:r w:rsidRPr="00064AD5">
        <w:rPr>
          <w:rFonts w:ascii="Cambria" w:hAnsi="Cambria" w:cs="Calibri"/>
          <w:sz w:val="24"/>
          <w:szCs w:val="24"/>
          <w:lang w:val="cs-CZ"/>
        </w:rPr>
        <w:t>”.</w:t>
      </w:r>
    </w:p>
    <w:p w:rsidR="00A071A1" w:rsidRDefault="00512F84" w:rsidP="00046C8B">
      <w:pPr>
        <w:spacing w:after="120" w:line="240" w:lineRule="auto"/>
        <w:ind w:firstLine="284"/>
        <w:jc w:val="both"/>
        <w:rPr>
          <w:rFonts w:ascii="Cambria" w:hAnsi="Cambria" w:cs="Calibri"/>
          <w:sz w:val="24"/>
          <w:szCs w:val="24"/>
          <w:lang w:val="cs-CZ"/>
        </w:rPr>
      </w:pPr>
      <w:r w:rsidRPr="00064AD5">
        <w:rPr>
          <w:rFonts w:ascii="Cambria" w:hAnsi="Cambria" w:cs="Calibri"/>
          <w:sz w:val="24"/>
          <w:szCs w:val="24"/>
          <w:lang w:val="cs-CZ"/>
        </w:rPr>
        <w:t xml:space="preserve">Dne 6. září 2000 stěžovatel a jeho kolega </w:t>
      </w:r>
      <w:r w:rsidRPr="00064AD5">
        <w:rPr>
          <w:rFonts w:ascii="Cambria" w:eastAsiaTheme="minorEastAsia" w:hAnsi="Cambria" w:cs="Times New Roman"/>
          <w:sz w:val="24"/>
          <w:szCs w:val="24"/>
          <w:lang w:val="cs-CZ"/>
        </w:rPr>
        <w:t xml:space="preserve">zaslali ministru spravedlnosti </w:t>
      </w:r>
      <w:r>
        <w:rPr>
          <w:rFonts w:ascii="Cambria" w:eastAsiaTheme="minorEastAsia" w:hAnsi="Cambria" w:cs="Times New Roman"/>
          <w:sz w:val="24"/>
          <w:szCs w:val="24"/>
          <w:lang w:val="cs-CZ"/>
        </w:rPr>
        <w:t xml:space="preserve">stížnost o nedostatcích, které zjistil soudce P. ve své zprávě, když jednání soudců M. a </w:t>
      </w:r>
      <w:proofErr w:type="gramStart"/>
      <w:r>
        <w:rPr>
          <w:rFonts w:ascii="Cambria" w:eastAsiaTheme="minorEastAsia" w:hAnsi="Cambria" w:cs="Times New Roman"/>
          <w:sz w:val="24"/>
          <w:szCs w:val="24"/>
          <w:lang w:val="cs-CZ"/>
        </w:rPr>
        <w:t>L.L.</w:t>
      </w:r>
      <w:proofErr w:type="gramEnd"/>
      <w:r>
        <w:rPr>
          <w:rFonts w:ascii="Cambria" w:eastAsiaTheme="minorEastAsia" w:hAnsi="Cambria" w:cs="Times New Roman"/>
          <w:sz w:val="24"/>
          <w:szCs w:val="24"/>
          <w:lang w:val="cs-CZ"/>
        </w:rPr>
        <w:t xml:space="preserve"> označil za „zcela odporující zásadám nezávislosti a spravedlivosti“. Právníci žádali ministra spravedlnosti, aby Generální inspektorát pro soudní záležitosti provedl šetření </w:t>
      </w:r>
      <w:r w:rsidRPr="00347E2A">
        <w:rPr>
          <w:rFonts w:ascii="Cambria" w:hAnsi="Cambria" w:cs="Calibri"/>
          <w:sz w:val="24"/>
          <w:szCs w:val="24"/>
          <w:lang w:val="cs-CZ"/>
        </w:rPr>
        <w:t>“</w:t>
      </w:r>
      <w:r>
        <w:rPr>
          <w:rFonts w:ascii="Cambria" w:hAnsi="Cambria" w:cs="Calibri"/>
          <w:sz w:val="24"/>
          <w:szCs w:val="24"/>
          <w:lang w:val="cs-CZ"/>
        </w:rPr>
        <w:t>početných pochybení … zjištěných během soudního vyšetřování</w:t>
      </w:r>
      <w:r w:rsidRPr="00347E2A">
        <w:rPr>
          <w:rFonts w:ascii="Cambria" w:hAnsi="Cambria" w:cs="Calibri"/>
          <w:sz w:val="24"/>
          <w:szCs w:val="24"/>
          <w:lang w:val="cs-CZ"/>
        </w:rPr>
        <w:t xml:space="preserve">”. </w:t>
      </w:r>
      <w:r>
        <w:rPr>
          <w:rFonts w:ascii="Cambria" w:hAnsi="Cambria" w:cs="Calibri"/>
          <w:sz w:val="24"/>
          <w:szCs w:val="24"/>
          <w:lang w:val="cs-CZ"/>
        </w:rPr>
        <w:t>Nazítří byl výtah dopisu společně s prohlášením, které stěžovatel poskytl novináři, zahrnut v článku otištěn</w:t>
      </w:r>
      <w:r w:rsidR="005636C7">
        <w:rPr>
          <w:rFonts w:ascii="Cambria" w:hAnsi="Cambria" w:cs="Calibri"/>
          <w:sz w:val="24"/>
          <w:szCs w:val="24"/>
          <w:lang w:val="cs-CZ"/>
        </w:rPr>
        <w:t>é</w:t>
      </w:r>
      <w:r>
        <w:rPr>
          <w:rFonts w:ascii="Cambria" w:hAnsi="Cambria" w:cs="Calibri"/>
          <w:sz w:val="24"/>
          <w:szCs w:val="24"/>
          <w:lang w:val="cs-CZ"/>
        </w:rPr>
        <w:t xml:space="preserve">m v deníku </w:t>
      </w:r>
      <w:proofErr w:type="spellStart"/>
      <w:r>
        <w:rPr>
          <w:rFonts w:ascii="Cambria" w:hAnsi="Cambria" w:cs="Calibri"/>
          <w:sz w:val="24"/>
          <w:szCs w:val="24"/>
          <w:lang w:val="cs-CZ"/>
        </w:rPr>
        <w:t>Le</w:t>
      </w:r>
      <w:proofErr w:type="spellEnd"/>
      <w:r>
        <w:rPr>
          <w:rFonts w:ascii="Cambria" w:hAnsi="Cambria" w:cs="Calibri"/>
          <w:sz w:val="24"/>
          <w:szCs w:val="24"/>
          <w:lang w:val="cs-CZ"/>
        </w:rPr>
        <w:t xml:space="preserve"> Monde. Uvádělo se v něm, že advokáti paní </w:t>
      </w:r>
      <w:proofErr w:type="spellStart"/>
      <w:r>
        <w:rPr>
          <w:rFonts w:ascii="Cambria" w:hAnsi="Cambria" w:cs="Calibri"/>
          <w:sz w:val="24"/>
          <w:szCs w:val="24"/>
          <w:lang w:val="cs-CZ"/>
        </w:rPr>
        <w:t>Borrelové</w:t>
      </w:r>
      <w:proofErr w:type="spellEnd"/>
      <w:r>
        <w:rPr>
          <w:rFonts w:ascii="Cambria" w:hAnsi="Cambria" w:cs="Calibri"/>
          <w:sz w:val="24"/>
          <w:szCs w:val="24"/>
          <w:lang w:val="cs-CZ"/>
        </w:rPr>
        <w:t xml:space="preserve"> </w:t>
      </w:r>
      <w:r w:rsidRPr="00347E2A">
        <w:rPr>
          <w:rFonts w:ascii="Cambria" w:hAnsi="Cambria" w:cs="Calibri"/>
          <w:sz w:val="24"/>
          <w:szCs w:val="24"/>
          <w:lang w:val="cs-CZ"/>
        </w:rPr>
        <w:t>“</w:t>
      </w:r>
      <w:r w:rsidR="007520D9">
        <w:rPr>
          <w:rFonts w:ascii="Cambria" w:hAnsi="Cambria" w:cs="Calibri"/>
          <w:sz w:val="24"/>
          <w:szCs w:val="24"/>
          <w:lang w:val="cs-CZ"/>
        </w:rPr>
        <w:t xml:space="preserve">s vervou kritizovali“ soudkyni M. před ministrem spravedlnosti, a obviňovali ji, že její chování bylo </w:t>
      </w:r>
      <w:r w:rsidRPr="00347E2A">
        <w:rPr>
          <w:rFonts w:ascii="Cambria" w:hAnsi="Cambria" w:cs="Calibri"/>
          <w:sz w:val="24"/>
          <w:szCs w:val="24"/>
          <w:lang w:val="cs-CZ"/>
        </w:rPr>
        <w:t>“</w:t>
      </w:r>
      <w:r w:rsidR="007520D9">
        <w:rPr>
          <w:rFonts w:ascii="Cambria" w:hAnsi="Cambria" w:cs="Calibri"/>
          <w:sz w:val="24"/>
          <w:szCs w:val="24"/>
          <w:lang w:val="cs-CZ"/>
        </w:rPr>
        <w:t>zcela v rozporu se zásadami nestrannosti a spravedlnosti”.</w:t>
      </w:r>
      <w:r w:rsidR="00D95B5C">
        <w:rPr>
          <w:rFonts w:ascii="Cambria" w:hAnsi="Cambria" w:cs="Calibri"/>
          <w:sz w:val="24"/>
          <w:szCs w:val="24"/>
          <w:lang w:val="cs-CZ"/>
        </w:rPr>
        <w:t xml:space="preserve"> Článek též citoval celý obsah </w:t>
      </w:r>
      <w:r w:rsidRPr="00347E2A">
        <w:rPr>
          <w:rFonts w:ascii="Cambria" w:hAnsi="Cambria" w:cs="Calibri"/>
          <w:sz w:val="24"/>
          <w:szCs w:val="24"/>
          <w:lang w:val="cs-CZ"/>
        </w:rPr>
        <w:t>“</w:t>
      </w:r>
      <w:r w:rsidR="00D95B5C">
        <w:rPr>
          <w:rFonts w:ascii="Cambria" w:hAnsi="Cambria" w:cs="Calibri"/>
          <w:sz w:val="24"/>
          <w:szCs w:val="24"/>
          <w:lang w:val="cs-CZ"/>
        </w:rPr>
        <w:t>rukou psaného a spíše přátelského vzkazu</w:t>
      </w:r>
      <w:r w:rsidRPr="00347E2A">
        <w:rPr>
          <w:rFonts w:ascii="Cambria" w:hAnsi="Cambria" w:cs="Calibri"/>
          <w:sz w:val="24"/>
          <w:szCs w:val="24"/>
          <w:lang w:val="cs-CZ"/>
        </w:rPr>
        <w:t xml:space="preserve">” </w:t>
      </w:r>
      <w:r w:rsidR="00D95B5C">
        <w:rPr>
          <w:rFonts w:ascii="Cambria" w:hAnsi="Cambria" w:cs="Calibri"/>
          <w:sz w:val="24"/>
          <w:szCs w:val="24"/>
          <w:lang w:val="cs-CZ"/>
        </w:rPr>
        <w:t xml:space="preserve">prokurátora v Džibuti soudkyni M., který podle názoru advokátů </w:t>
      </w:r>
      <w:r w:rsidR="005636C7">
        <w:rPr>
          <w:rFonts w:ascii="Cambria" w:hAnsi="Cambria" w:cs="Calibri"/>
          <w:sz w:val="24"/>
          <w:szCs w:val="24"/>
          <w:lang w:val="cs-CZ"/>
        </w:rPr>
        <w:t>byl</w:t>
      </w:r>
      <w:r w:rsidR="00D95B5C">
        <w:rPr>
          <w:rFonts w:ascii="Cambria" w:hAnsi="Cambria" w:cs="Calibri"/>
          <w:sz w:val="24"/>
          <w:szCs w:val="24"/>
          <w:lang w:val="cs-CZ"/>
        </w:rPr>
        <w:t xml:space="preserve"> </w:t>
      </w:r>
      <w:r w:rsidRPr="00347E2A">
        <w:rPr>
          <w:rFonts w:ascii="Cambria" w:hAnsi="Cambria" w:cs="Calibri"/>
          <w:sz w:val="24"/>
          <w:szCs w:val="24"/>
          <w:lang w:val="cs-CZ"/>
        </w:rPr>
        <w:t>“</w:t>
      </w:r>
      <w:r w:rsidR="00046C8B">
        <w:rPr>
          <w:rFonts w:ascii="Cambria" w:hAnsi="Cambria" w:cs="Calibri"/>
          <w:sz w:val="24"/>
          <w:szCs w:val="24"/>
          <w:lang w:val="cs-CZ"/>
        </w:rPr>
        <w:t>tichou dohodou mezi prokurátorem a francouzskými soudci</w:t>
      </w:r>
      <w:r w:rsidRPr="00347E2A">
        <w:rPr>
          <w:rFonts w:ascii="Cambria" w:hAnsi="Cambria" w:cs="Calibri"/>
          <w:sz w:val="24"/>
          <w:szCs w:val="24"/>
          <w:lang w:val="cs-CZ"/>
        </w:rPr>
        <w:t xml:space="preserve">”. </w:t>
      </w:r>
      <w:r w:rsidR="00046C8B">
        <w:rPr>
          <w:rFonts w:ascii="Cambria" w:hAnsi="Cambria" w:cs="Calibri"/>
          <w:sz w:val="24"/>
          <w:szCs w:val="24"/>
          <w:lang w:val="cs-CZ"/>
        </w:rPr>
        <w:t xml:space="preserve">Článek se též odvolával na kárné řízení vedené proti soudkyni M., které dosud probíhalo před Národní komisí pro otázky soudních záležitostí, zejména pro zmizení dokumentů ze spisu </w:t>
      </w:r>
      <w:r w:rsidRPr="00347E2A">
        <w:rPr>
          <w:rFonts w:ascii="Cambria" w:hAnsi="Cambria" w:cs="Calibri"/>
          <w:sz w:val="24"/>
          <w:szCs w:val="24"/>
          <w:lang w:val="cs-CZ"/>
        </w:rPr>
        <w:t>“Scientolog</w:t>
      </w:r>
      <w:r w:rsidR="00046C8B">
        <w:rPr>
          <w:rFonts w:ascii="Cambria" w:hAnsi="Cambria" w:cs="Calibri"/>
          <w:sz w:val="24"/>
          <w:szCs w:val="24"/>
          <w:lang w:val="cs-CZ"/>
        </w:rPr>
        <w:t>ického</w:t>
      </w:r>
      <w:r w:rsidRPr="00347E2A">
        <w:rPr>
          <w:rFonts w:ascii="Cambria" w:hAnsi="Cambria" w:cs="Calibri"/>
          <w:sz w:val="24"/>
          <w:szCs w:val="24"/>
          <w:lang w:val="cs-CZ"/>
        </w:rPr>
        <w:t xml:space="preserve">” </w:t>
      </w:r>
      <w:r w:rsidR="00046C8B">
        <w:rPr>
          <w:rFonts w:ascii="Cambria" w:hAnsi="Cambria" w:cs="Calibri"/>
          <w:sz w:val="24"/>
          <w:szCs w:val="24"/>
          <w:lang w:val="cs-CZ"/>
        </w:rPr>
        <w:t>případu</w:t>
      </w:r>
      <w:r w:rsidRPr="00347E2A">
        <w:rPr>
          <w:rFonts w:ascii="Cambria" w:hAnsi="Cambria" w:cs="Calibri"/>
          <w:sz w:val="24"/>
          <w:szCs w:val="24"/>
          <w:lang w:val="cs-CZ"/>
        </w:rPr>
        <w:t xml:space="preserve">. </w:t>
      </w:r>
      <w:r w:rsidR="00046C8B">
        <w:rPr>
          <w:rFonts w:ascii="Cambria" w:hAnsi="Cambria" w:cs="Calibri"/>
          <w:sz w:val="24"/>
          <w:szCs w:val="24"/>
          <w:lang w:val="cs-CZ"/>
        </w:rPr>
        <w:t xml:space="preserve">Stěžovatel, který v tomto případě zastupoval poškozené, dosáhl toho, že </w:t>
      </w:r>
      <w:r w:rsidR="005636C7">
        <w:rPr>
          <w:rFonts w:ascii="Cambria" w:hAnsi="Cambria" w:cs="Calibri"/>
          <w:sz w:val="24"/>
          <w:szCs w:val="24"/>
          <w:lang w:val="cs-CZ"/>
        </w:rPr>
        <w:t xml:space="preserve">byla </w:t>
      </w:r>
      <w:r w:rsidR="00046C8B">
        <w:rPr>
          <w:rFonts w:ascii="Cambria" w:hAnsi="Cambria" w:cs="Calibri"/>
          <w:sz w:val="24"/>
          <w:szCs w:val="24"/>
          <w:lang w:val="cs-CZ"/>
        </w:rPr>
        <w:t xml:space="preserve">soudkyně M. z vyšetřování odvolána a že byl proti státu posléze v roce 2000 vydán odsuzující rozsudek za vážné zanedbání ze strany soudních služeb v důsledku zmizení </w:t>
      </w:r>
      <w:r w:rsidRPr="00347E2A">
        <w:rPr>
          <w:rFonts w:ascii="Cambria" w:hAnsi="Cambria" w:cs="Calibri"/>
          <w:sz w:val="24"/>
          <w:szCs w:val="24"/>
          <w:lang w:val="cs-CZ"/>
        </w:rPr>
        <w:t>“Scientolog</w:t>
      </w:r>
      <w:r w:rsidR="007E6E2A">
        <w:rPr>
          <w:rFonts w:ascii="Cambria" w:hAnsi="Cambria" w:cs="Calibri"/>
          <w:sz w:val="24"/>
          <w:szCs w:val="24"/>
          <w:lang w:val="cs-CZ"/>
        </w:rPr>
        <w:t>ic</w:t>
      </w:r>
      <w:r w:rsidR="00046C8B">
        <w:rPr>
          <w:rFonts w:ascii="Cambria" w:hAnsi="Cambria" w:cs="Calibri"/>
          <w:sz w:val="24"/>
          <w:szCs w:val="24"/>
          <w:lang w:val="cs-CZ"/>
        </w:rPr>
        <w:t>kého</w:t>
      </w:r>
      <w:r w:rsidRPr="00347E2A">
        <w:rPr>
          <w:rFonts w:ascii="Cambria" w:hAnsi="Cambria" w:cs="Calibri"/>
          <w:sz w:val="24"/>
          <w:szCs w:val="24"/>
          <w:lang w:val="cs-CZ"/>
        </w:rPr>
        <w:t xml:space="preserve">” </w:t>
      </w:r>
      <w:r w:rsidR="00046C8B">
        <w:rPr>
          <w:rFonts w:ascii="Cambria" w:hAnsi="Cambria" w:cs="Calibri"/>
          <w:sz w:val="24"/>
          <w:szCs w:val="24"/>
          <w:lang w:val="cs-CZ"/>
        </w:rPr>
        <w:t>spisu z kanceláře soudkyně M.</w:t>
      </w:r>
      <w:r w:rsidRPr="00347E2A">
        <w:rPr>
          <w:rFonts w:ascii="Cambria" w:hAnsi="Cambria" w:cs="Calibri"/>
          <w:sz w:val="24"/>
          <w:szCs w:val="24"/>
          <w:lang w:val="cs-CZ"/>
        </w:rPr>
        <w:t xml:space="preserve"> </w:t>
      </w:r>
    </w:p>
    <w:p w:rsidR="00A071A1" w:rsidRPr="00A071A1" w:rsidRDefault="00A071A1" w:rsidP="00A071A1">
      <w:pPr>
        <w:spacing w:after="120" w:line="240" w:lineRule="auto"/>
        <w:ind w:firstLine="284"/>
        <w:jc w:val="both"/>
        <w:rPr>
          <w:rFonts w:ascii="Cambria" w:eastAsia="Times New Roman" w:hAnsi="Cambria" w:cs="Calibri"/>
          <w:sz w:val="24"/>
          <w:szCs w:val="24"/>
          <w:lang w:val="cs-CZ"/>
        </w:rPr>
      </w:pPr>
      <w:r w:rsidRPr="00A071A1">
        <w:rPr>
          <w:rFonts w:ascii="Cambria" w:eastAsia="Times New Roman" w:hAnsi="Cambria" w:cs="Calibri"/>
          <w:sz w:val="24"/>
          <w:szCs w:val="24"/>
          <w:lang w:val="cs-CZ"/>
        </w:rPr>
        <w:t xml:space="preserve">V říjnu 2000 soudkyně M. a soudce </w:t>
      </w:r>
      <w:proofErr w:type="gramStart"/>
      <w:r w:rsidRPr="00A071A1">
        <w:rPr>
          <w:rFonts w:ascii="Cambria" w:eastAsia="Times New Roman" w:hAnsi="Cambria" w:cs="Calibri"/>
          <w:sz w:val="24"/>
          <w:szCs w:val="24"/>
          <w:lang w:val="cs-CZ"/>
        </w:rPr>
        <w:t>L.L.</w:t>
      </w:r>
      <w:proofErr w:type="gramEnd"/>
      <w:r w:rsidRPr="00A071A1">
        <w:rPr>
          <w:rFonts w:ascii="Cambria" w:eastAsia="Times New Roman" w:hAnsi="Cambria" w:cs="Calibri"/>
          <w:sz w:val="24"/>
          <w:szCs w:val="24"/>
          <w:lang w:val="cs-CZ"/>
        </w:rPr>
        <w:t xml:space="preserve"> podali trestní oznámení za uveřejnění článku proti řediteli </w:t>
      </w:r>
      <w:proofErr w:type="spellStart"/>
      <w:r w:rsidRPr="00A071A1">
        <w:rPr>
          <w:rFonts w:ascii="Cambria" w:eastAsia="Times New Roman" w:hAnsi="Cambria" w:cs="Calibri"/>
          <w:sz w:val="24"/>
          <w:szCs w:val="24"/>
          <w:lang w:val="cs-CZ"/>
        </w:rPr>
        <w:t>Le</w:t>
      </w:r>
      <w:proofErr w:type="spellEnd"/>
      <w:r w:rsidRPr="00A071A1">
        <w:rPr>
          <w:rFonts w:ascii="Cambria" w:eastAsia="Times New Roman" w:hAnsi="Cambria" w:cs="Calibri"/>
          <w:sz w:val="24"/>
          <w:szCs w:val="24"/>
          <w:lang w:val="cs-CZ"/>
        </w:rPr>
        <w:t xml:space="preserve"> Mondu, novináři, který článek napsal a stěžovateli s obviněním, že se dopustili trestného činu veřejné pomluvy státního zaměstnance. Stěžovatel byl posléze shledán vinným za spoluúčast na tomto trestném činu apelačním soudem v Rouenu v roce 2008. Bylo mu nařízeno zaplatit pokutu ve výši 4 000 eur a úhradu soudních výdajů ve výši 1 000 eur soud</w:t>
      </w:r>
      <w:r w:rsidR="005636C7">
        <w:rPr>
          <w:rFonts w:ascii="Cambria" w:eastAsia="Times New Roman" w:hAnsi="Cambria" w:cs="Calibri"/>
          <w:sz w:val="24"/>
          <w:szCs w:val="24"/>
          <w:lang w:val="cs-CZ"/>
        </w:rPr>
        <w:t>kyni</w:t>
      </w:r>
      <w:r w:rsidRPr="00A071A1">
        <w:rPr>
          <w:rFonts w:ascii="Cambria" w:eastAsia="Times New Roman" w:hAnsi="Cambria" w:cs="Calibri"/>
          <w:sz w:val="24"/>
          <w:szCs w:val="24"/>
          <w:lang w:val="cs-CZ"/>
        </w:rPr>
        <w:t xml:space="preserve"> M. Kromě toho všichni obvinění měli společně zaplatit každému ze soudců odškodnění ve výši 7 500 eur a byla jim uložena povinnost uveřejnit prohlášení v </w:t>
      </w:r>
      <w:proofErr w:type="spellStart"/>
      <w:r w:rsidRPr="00A071A1">
        <w:rPr>
          <w:rFonts w:ascii="Cambria" w:eastAsia="Times New Roman" w:hAnsi="Cambria" w:cs="Calibri"/>
          <w:sz w:val="24"/>
          <w:szCs w:val="24"/>
          <w:lang w:val="cs-CZ"/>
        </w:rPr>
        <w:t>Le</w:t>
      </w:r>
      <w:proofErr w:type="spellEnd"/>
      <w:r w:rsidRPr="00A071A1">
        <w:rPr>
          <w:rFonts w:ascii="Cambria" w:eastAsia="Times New Roman" w:hAnsi="Cambria" w:cs="Calibri"/>
          <w:sz w:val="24"/>
          <w:szCs w:val="24"/>
          <w:lang w:val="cs-CZ"/>
        </w:rPr>
        <w:t xml:space="preserve"> Mondu. Rozsudkem ze dne 10. listopadu 2009 Kasační soud odmítl dovolání stěžovatele, když zejména shledal, že překročil přípustné meze svobody projevu při kritizování jednání soudců. Složení senátu, který ve věci rozhodoval</w:t>
      </w:r>
      <w:r>
        <w:rPr>
          <w:rFonts w:ascii="Cambria" w:eastAsia="Times New Roman" w:hAnsi="Cambria" w:cs="Calibri"/>
          <w:sz w:val="24"/>
          <w:szCs w:val="24"/>
          <w:lang w:val="cs-CZ"/>
        </w:rPr>
        <w:t>,</w:t>
      </w:r>
      <w:r w:rsidRPr="00A071A1">
        <w:rPr>
          <w:rFonts w:ascii="Cambria" w:eastAsia="Times New Roman" w:hAnsi="Cambria" w:cs="Calibri"/>
          <w:sz w:val="24"/>
          <w:szCs w:val="24"/>
          <w:lang w:val="cs-CZ"/>
        </w:rPr>
        <w:t xml:space="preserve"> však </w:t>
      </w:r>
      <w:r w:rsidRPr="00A071A1">
        <w:rPr>
          <w:rFonts w:ascii="Cambria" w:eastAsia="Times New Roman" w:hAnsi="Cambria" w:cs="Calibri"/>
          <w:sz w:val="24"/>
          <w:szCs w:val="24"/>
          <w:lang w:val="cs-CZ"/>
        </w:rPr>
        <w:lastRenderedPageBreak/>
        <w:t xml:space="preserve">bylo jiné než to, jaké bylo oznámeno stranám. Jedním z členů senátu byl soudce </w:t>
      </w:r>
      <w:proofErr w:type="gramStart"/>
      <w:r w:rsidRPr="00A071A1">
        <w:rPr>
          <w:rFonts w:ascii="Cambria" w:eastAsia="Times New Roman" w:hAnsi="Cambria" w:cs="Calibri"/>
          <w:sz w:val="24"/>
          <w:szCs w:val="24"/>
          <w:lang w:val="cs-CZ"/>
        </w:rPr>
        <w:t>J.M.</w:t>
      </w:r>
      <w:proofErr w:type="gramEnd"/>
      <w:r w:rsidRPr="00A071A1">
        <w:rPr>
          <w:rFonts w:ascii="Cambria" w:eastAsia="Times New Roman" w:hAnsi="Cambria" w:cs="Calibri"/>
          <w:sz w:val="24"/>
          <w:szCs w:val="24"/>
          <w:lang w:val="cs-CZ"/>
        </w:rPr>
        <w:t>, což vyvolalo na straně stěžovatele námitku, že tentýž soudce byl přítomen na valné hromadě soudců soudu velké instance (</w:t>
      </w:r>
      <w:proofErr w:type="spellStart"/>
      <w:r w:rsidRPr="00A071A1">
        <w:rPr>
          <w:rFonts w:ascii="Cambria" w:eastAsia="Times New Roman" w:hAnsi="Cambria" w:cs="Calibri"/>
          <w:sz w:val="24"/>
          <w:szCs w:val="24"/>
          <w:lang w:val="cs-CZ"/>
        </w:rPr>
        <w:t>tribunal</w:t>
      </w:r>
      <w:proofErr w:type="spellEnd"/>
      <w:r w:rsidRPr="00A071A1">
        <w:rPr>
          <w:rFonts w:ascii="Cambria" w:eastAsia="Times New Roman" w:hAnsi="Cambria" w:cs="Calibri"/>
          <w:sz w:val="24"/>
          <w:szCs w:val="24"/>
          <w:lang w:val="cs-CZ"/>
        </w:rPr>
        <w:t xml:space="preserve"> de grande instance) v Paříž</w:t>
      </w:r>
      <w:r w:rsidR="005636C7">
        <w:rPr>
          <w:rFonts w:ascii="Cambria" w:eastAsia="Times New Roman" w:hAnsi="Cambria" w:cs="Calibri"/>
          <w:sz w:val="24"/>
          <w:szCs w:val="24"/>
          <w:lang w:val="cs-CZ"/>
        </w:rPr>
        <w:t>i</w:t>
      </w:r>
      <w:r w:rsidRPr="00A071A1">
        <w:rPr>
          <w:rFonts w:ascii="Cambria" w:eastAsia="Times New Roman" w:hAnsi="Cambria" w:cs="Calibri"/>
          <w:sz w:val="24"/>
          <w:szCs w:val="24"/>
          <w:lang w:val="cs-CZ"/>
        </w:rPr>
        <w:t>, kde projevil svoji podporu soudkyni M. v </w:t>
      </w:r>
      <w:r w:rsidR="005636C7">
        <w:rPr>
          <w:rFonts w:ascii="Cambria" w:eastAsia="Times New Roman" w:hAnsi="Cambria" w:cs="Calibri"/>
          <w:sz w:val="24"/>
          <w:szCs w:val="24"/>
          <w:lang w:val="cs-CZ"/>
        </w:rPr>
        <w:t>souvislosti</w:t>
      </w:r>
      <w:r w:rsidRPr="00A071A1">
        <w:rPr>
          <w:rFonts w:ascii="Cambria" w:eastAsia="Times New Roman" w:hAnsi="Cambria" w:cs="Calibri"/>
          <w:sz w:val="24"/>
          <w:szCs w:val="24"/>
          <w:lang w:val="cs-CZ"/>
        </w:rPr>
        <w:t xml:space="preserve"> </w:t>
      </w:r>
      <w:r w:rsidR="005636C7">
        <w:rPr>
          <w:rFonts w:ascii="Cambria" w:eastAsia="Times New Roman" w:hAnsi="Cambria" w:cs="Calibri"/>
          <w:sz w:val="24"/>
          <w:szCs w:val="24"/>
          <w:lang w:val="cs-CZ"/>
        </w:rPr>
        <w:t xml:space="preserve">s </w:t>
      </w:r>
      <w:r w:rsidRPr="00A071A1">
        <w:rPr>
          <w:rFonts w:ascii="Cambria" w:eastAsia="Times New Roman" w:hAnsi="Cambria" w:cs="Calibri"/>
          <w:sz w:val="24"/>
          <w:szCs w:val="24"/>
          <w:lang w:val="cs-CZ"/>
        </w:rPr>
        <w:t>její</w:t>
      </w:r>
      <w:r w:rsidR="005636C7">
        <w:rPr>
          <w:rFonts w:ascii="Cambria" w:eastAsia="Times New Roman" w:hAnsi="Cambria" w:cs="Calibri"/>
          <w:sz w:val="24"/>
          <w:szCs w:val="24"/>
          <w:lang w:val="cs-CZ"/>
        </w:rPr>
        <w:t>m</w:t>
      </w:r>
      <w:r w:rsidRPr="00A071A1">
        <w:rPr>
          <w:rFonts w:ascii="Cambria" w:eastAsia="Times New Roman" w:hAnsi="Cambria" w:cs="Calibri"/>
          <w:sz w:val="24"/>
          <w:szCs w:val="24"/>
          <w:lang w:val="cs-CZ"/>
        </w:rPr>
        <w:t xml:space="preserve"> kárn</w:t>
      </w:r>
      <w:r w:rsidR="005636C7">
        <w:rPr>
          <w:rFonts w:ascii="Cambria" w:eastAsia="Times New Roman" w:hAnsi="Cambria" w:cs="Calibri"/>
          <w:sz w:val="24"/>
          <w:szCs w:val="24"/>
          <w:lang w:val="cs-CZ"/>
        </w:rPr>
        <w:t>ým</w:t>
      </w:r>
      <w:r w:rsidRPr="00A071A1">
        <w:rPr>
          <w:rFonts w:ascii="Cambria" w:eastAsia="Times New Roman" w:hAnsi="Cambria" w:cs="Calibri"/>
          <w:sz w:val="24"/>
          <w:szCs w:val="24"/>
          <w:lang w:val="cs-CZ"/>
        </w:rPr>
        <w:t xml:space="preserve"> řízení</w:t>
      </w:r>
      <w:r w:rsidR="005636C7">
        <w:rPr>
          <w:rFonts w:ascii="Cambria" w:eastAsia="Times New Roman" w:hAnsi="Cambria" w:cs="Calibri"/>
          <w:sz w:val="24"/>
          <w:szCs w:val="24"/>
          <w:lang w:val="cs-CZ"/>
        </w:rPr>
        <w:t>m týkajícím</w:t>
      </w:r>
      <w:r w:rsidRPr="00A071A1">
        <w:rPr>
          <w:rFonts w:ascii="Cambria" w:eastAsia="Times New Roman" w:hAnsi="Cambria" w:cs="Calibri"/>
          <w:sz w:val="24"/>
          <w:szCs w:val="24"/>
          <w:lang w:val="cs-CZ"/>
        </w:rPr>
        <w:t xml:space="preserve"> se „Scientologického spisu“.</w:t>
      </w:r>
    </w:p>
    <w:p w:rsidR="00D20739" w:rsidRDefault="00A071A1" w:rsidP="00D20739">
      <w:pPr>
        <w:spacing w:after="120" w:line="240" w:lineRule="auto"/>
        <w:ind w:firstLine="284"/>
        <w:jc w:val="both"/>
        <w:rPr>
          <w:rFonts w:ascii="Cambria" w:eastAsia="Times New Roman" w:hAnsi="Cambria" w:cs="Calibri"/>
          <w:sz w:val="24"/>
          <w:szCs w:val="24"/>
          <w:lang w:val="cs-CZ"/>
        </w:rPr>
      </w:pPr>
      <w:r w:rsidRPr="00A071A1">
        <w:rPr>
          <w:rFonts w:ascii="Cambria" w:eastAsia="Times New Roman" w:hAnsi="Cambria" w:cs="Calibri"/>
          <w:sz w:val="24"/>
          <w:szCs w:val="24"/>
          <w:lang w:val="cs-CZ"/>
        </w:rPr>
        <w:t>Před ESLP stěžovatel namítal</w:t>
      </w:r>
      <w:r w:rsidR="005636C7">
        <w:rPr>
          <w:rFonts w:ascii="Cambria" w:eastAsia="Times New Roman" w:hAnsi="Cambria" w:cs="Calibri"/>
          <w:sz w:val="24"/>
          <w:szCs w:val="24"/>
          <w:lang w:val="cs-CZ"/>
        </w:rPr>
        <w:t>,</w:t>
      </w:r>
      <w:r w:rsidRPr="00A071A1">
        <w:rPr>
          <w:rFonts w:ascii="Cambria" w:eastAsia="Times New Roman" w:hAnsi="Cambria" w:cs="Calibri"/>
          <w:sz w:val="24"/>
          <w:szCs w:val="24"/>
          <w:lang w:val="cs-CZ"/>
        </w:rPr>
        <w:t xml:space="preserve"> na půdě článku 6 odst. 1 Úmluvy, že jeho věc nebyla rozhodnuta </w:t>
      </w:r>
      <w:r w:rsidR="005636C7" w:rsidRPr="005636C7">
        <w:rPr>
          <w:rFonts w:ascii="Cambria" w:eastAsia="Times New Roman" w:hAnsi="Cambria" w:cs="Calibri"/>
          <w:sz w:val="24"/>
          <w:szCs w:val="24"/>
          <w:lang w:val="cs-CZ"/>
        </w:rPr>
        <w:t xml:space="preserve">Kasačním soudem </w:t>
      </w:r>
      <w:r w:rsidRPr="00A071A1">
        <w:rPr>
          <w:rFonts w:ascii="Cambria" w:eastAsia="Times New Roman" w:hAnsi="Cambria" w:cs="Calibri"/>
          <w:sz w:val="24"/>
          <w:szCs w:val="24"/>
          <w:lang w:val="cs-CZ"/>
        </w:rPr>
        <w:t>spravedlivě a nezávisle</w:t>
      </w:r>
      <w:r w:rsidR="00D20739">
        <w:rPr>
          <w:rFonts w:ascii="Cambria" w:eastAsia="Times New Roman" w:hAnsi="Cambria" w:cs="Calibri"/>
          <w:sz w:val="24"/>
          <w:szCs w:val="24"/>
          <w:lang w:val="cs-CZ"/>
        </w:rPr>
        <w:t xml:space="preserve"> </w:t>
      </w:r>
      <w:r w:rsidRPr="00A071A1">
        <w:rPr>
          <w:rFonts w:ascii="Cambria" w:eastAsia="Times New Roman" w:hAnsi="Cambria" w:cs="Calibri"/>
          <w:sz w:val="24"/>
          <w:szCs w:val="24"/>
          <w:lang w:val="cs-CZ"/>
        </w:rPr>
        <w:t xml:space="preserve">v důsledku přítomnosti soudce </w:t>
      </w:r>
      <w:proofErr w:type="gramStart"/>
      <w:r w:rsidRPr="00A071A1">
        <w:rPr>
          <w:rFonts w:ascii="Cambria" w:eastAsia="Times New Roman" w:hAnsi="Cambria" w:cs="Calibri"/>
          <w:sz w:val="24"/>
          <w:szCs w:val="24"/>
          <w:lang w:val="cs-CZ"/>
        </w:rPr>
        <w:t>J.M.</w:t>
      </w:r>
      <w:proofErr w:type="gramEnd"/>
      <w:r w:rsidRPr="00A071A1">
        <w:rPr>
          <w:rFonts w:ascii="Cambria" w:eastAsia="Times New Roman" w:hAnsi="Cambria" w:cs="Calibri"/>
          <w:sz w:val="24"/>
          <w:szCs w:val="24"/>
          <w:lang w:val="cs-CZ"/>
        </w:rPr>
        <w:t xml:space="preserve"> S odvoláním na ustanovení článku 10 Úmluvy též tvrdil, že jeho odsouzení pro spoluúčast na pomluvě porušilo jeho právo na svobodu projevu zaručenou </w:t>
      </w:r>
      <w:r w:rsidR="00D20739">
        <w:rPr>
          <w:rFonts w:ascii="Cambria" w:eastAsia="Times New Roman" w:hAnsi="Cambria" w:cs="Calibri"/>
          <w:sz w:val="24"/>
          <w:szCs w:val="24"/>
          <w:lang w:val="cs-CZ"/>
        </w:rPr>
        <w:t>tímto ustanovením</w:t>
      </w:r>
      <w:r w:rsidRPr="00A071A1">
        <w:rPr>
          <w:rFonts w:ascii="Cambria" w:eastAsia="Times New Roman" w:hAnsi="Cambria" w:cs="Calibri"/>
          <w:sz w:val="24"/>
          <w:szCs w:val="24"/>
          <w:lang w:val="cs-CZ"/>
        </w:rPr>
        <w:t>.</w:t>
      </w:r>
    </w:p>
    <w:p w:rsidR="00D20739" w:rsidRDefault="00D20739" w:rsidP="00D20739">
      <w:pPr>
        <w:spacing w:after="120" w:line="240" w:lineRule="auto"/>
        <w:ind w:firstLine="284"/>
        <w:jc w:val="both"/>
        <w:rPr>
          <w:rFonts w:ascii="Cambria" w:eastAsia="Times New Roman" w:hAnsi="Cambria" w:cs="Calibri"/>
          <w:sz w:val="24"/>
          <w:szCs w:val="24"/>
          <w:lang w:val="cs-CZ"/>
        </w:rPr>
      </w:pPr>
      <w:r>
        <w:rPr>
          <w:rFonts w:ascii="Cambria" w:eastAsia="Times New Roman" w:hAnsi="Cambria" w:cs="Calibri"/>
          <w:sz w:val="24"/>
          <w:szCs w:val="24"/>
          <w:lang w:val="cs-CZ"/>
        </w:rPr>
        <w:t>Č</w:t>
      </w:r>
      <w:r w:rsidRPr="00A071A1">
        <w:rPr>
          <w:rFonts w:ascii="Cambria" w:eastAsia="Times New Roman" w:hAnsi="Cambria" w:cs="Calibri"/>
          <w:sz w:val="24"/>
          <w:szCs w:val="24"/>
          <w:lang w:val="cs-CZ"/>
        </w:rPr>
        <w:t>lán</w:t>
      </w:r>
      <w:r>
        <w:rPr>
          <w:rFonts w:ascii="Cambria" w:eastAsia="Times New Roman" w:hAnsi="Cambria" w:cs="Calibri"/>
          <w:sz w:val="24"/>
          <w:szCs w:val="24"/>
          <w:lang w:val="cs-CZ"/>
        </w:rPr>
        <w:t>e</w:t>
      </w:r>
      <w:r w:rsidRPr="00A071A1">
        <w:rPr>
          <w:rFonts w:ascii="Cambria" w:eastAsia="Times New Roman" w:hAnsi="Cambria" w:cs="Calibri"/>
          <w:sz w:val="24"/>
          <w:szCs w:val="24"/>
          <w:lang w:val="cs-CZ"/>
        </w:rPr>
        <w:t>k 6 odst. 1 Úmluvy</w:t>
      </w:r>
    </w:p>
    <w:p w:rsidR="00D20739" w:rsidRPr="00D20739" w:rsidRDefault="00A071A1" w:rsidP="00D20739">
      <w:pPr>
        <w:spacing w:after="120" w:line="240" w:lineRule="auto"/>
        <w:ind w:firstLine="284"/>
        <w:jc w:val="both"/>
        <w:rPr>
          <w:rFonts w:ascii="Cambria" w:eastAsia="Times New Roman" w:hAnsi="Cambria" w:cs="Calibri"/>
          <w:sz w:val="24"/>
          <w:szCs w:val="24"/>
          <w:lang w:val="cs-CZ"/>
        </w:rPr>
      </w:pPr>
      <w:r w:rsidRPr="00A071A1">
        <w:rPr>
          <w:rFonts w:ascii="Cambria" w:eastAsia="Times New Roman" w:hAnsi="Cambria" w:cs="Calibri"/>
          <w:sz w:val="24"/>
          <w:szCs w:val="24"/>
          <w:lang w:val="cs-CZ"/>
        </w:rPr>
        <w:t xml:space="preserve">Při posuzování námitek stěžovatele na porušení článku 6 odst. 1 Úmluvy ESLP nejprve konstatoval, že stěžovatel potvrdil, že nebylo prokázáno, že by soudce </w:t>
      </w:r>
      <w:proofErr w:type="gramStart"/>
      <w:r w:rsidRPr="00A071A1">
        <w:rPr>
          <w:rFonts w:ascii="Cambria" w:eastAsia="Times New Roman" w:hAnsi="Cambria" w:cs="Calibri"/>
          <w:sz w:val="24"/>
          <w:szCs w:val="24"/>
          <w:lang w:val="cs-CZ"/>
        </w:rPr>
        <w:t>J.M.</w:t>
      </w:r>
      <w:proofErr w:type="gramEnd"/>
      <w:r w:rsidRPr="00A071A1">
        <w:rPr>
          <w:rFonts w:ascii="Cambria" w:eastAsia="Times New Roman" w:hAnsi="Cambria" w:cs="Calibri"/>
          <w:sz w:val="24"/>
          <w:szCs w:val="24"/>
          <w:lang w:val="cs-CZ"/>
        </w:rPr>
        <w:t xml:space="preserve"> byl proti němu osobně podjat. Tvrdil však, že jeho samotná přítomnost v senátě způsobila situaci, která odůvodňovala jeho obavu z nedostatku nestrannosti. ESLP tak věc zkoumal z perspektivy objektivní nestrannosti a zabýval se otázkou, zda stěžovatelovy pochyby byly za daných okolností objektivně opodstatněny. Za prvé konstatoval, že způsob, jakým soudce </w:t>
      </w:r>
      <w:proofErr w:type="gramStart"/>
      <w:r w:rsidRPr="00A071A1">
        <w:rPr>
          <w:rFonts w:ascii="Cambria" w:eastAsia="Times New Roman" w:hAnsi="Cambria" w:cs="Calibri"/>
          <w:sz w:val="24"/>
          <w:szCs w:val="24"/>
          <w:lang w:val="cs-CZ"/>
        </w:rPr>
        <w:t>J.M.</w:t>
      </w:r>
      <w:proofErr w:type="gramEnd"/>
      <w:r w:rsidRPr="00A071A1">
        <w:rPr>
          <w:rFonts w:ascii="Cambria" w:eastAsia="Times New Roman" w:hAnsi="Cambria" w:cs="Calibri"/>
          <w:sz w:val="24"/>
          <w:szCs w:val="24"/>
          <w:lang w:val="cs-CZ"/>
        </w:rPr>
        <w:t xml:space="preserve"> projevoval podporu soudkyni M. v roce 2000, mohl zakládat pochybnosti v očích stěžovatele</w:t>
      </w:r>
      <w:r w:rsidR="00DC3DC0">
        <w:rPr>
          <w:rFonts w:ascii="Cambria" w:eastAsia="Times New Roman" w:hAnsi="Cambria" w:cs="Calibri"/>
          <w:sz w:val="24"/>
          <w:szCs w:val="24"/>
          <w:lang w:val="cs-CZ"/>
        </w:rPr>
        <w:t>,</w:t>
      </w:r>
      <w:r w:rsidRPr="00A071A1">
        <w:rPr>
          <w:rFonts w:ascii="Cambria" w:eastAsia="Times New Roman" w:hAnsi="Cambria" w:cs="Calibri"/>
          <w:sz w:val="24"/>
          <w:szCs w:val="24"/>
          <w:lang w:val="cs-CZ"/>
        </w:rPr>
        <w:t xml:space="preserve"> pokud šlo o nestrannost „soudu“ v jeho případě. ESLP podtrhl, že velmi singulární kontext daného případu, který se týkal advokáta a soudce, kteří byli oba zapojeni do soudního vyšetřování dvou velmi citlivých záležitostí: totiž věc </w:t>
      </w:r>
      <w:proofErr w:type="spellStart"/>
      <w:r w:rsidRPr="00A071A1">
        <w:rPr>
          <w:rFonts w:ascii="Cambria" w:eastAsia="Times New Roman" w:hAnsi="Cambria" w:cs="Calibri"/>
          <w:sz w:val="24"/>
          <w:szCs w:val="24"/>
          <w:lang w:val="cs-CZ"/>
        </w:rPr>
        <w:t>Borrel</w:t>
      </w:r>
      <w:proofErr w:type="spellEnd"/>
      <w:r w:rsidRPr="00A071A1">
        <w:rPr>
          <w:rFonts w:ascii="Cambria" w:eastAsia="Times New Roman" w:hAnsi="Cambria" w:cs="Calibri"/>
          <w:sz w:val="24"/>
          <w:szCs w:val="24"/>
          <w:lang w:val="cs-CZ"/>
        </w:rPr>
        <w:t xml:space="preserve">, v jejímž kontextu stěžovatel učinil poznámky a „Scientologická záležitost“, která vyvolala veřejné poznámky soudce </w:t>
      </w:r>
      <w:proofErr w:type="gramStart"/>
      <w:r w:rsidRPr="00A071A1">
        <w:rPr>
          <w:rFonts w:ascii="Cambria" w:eastAsia="Times New Roman" w:hAnsi="Cambria" w:cs="Calibri"/>
          <w:sz w:val="24"/>
          <w:szCs w:val="24"/>
          <w:lang w:val="cs-CZ"/>
        </w:rPr>
        <w:t>J.M.</w:t>
      </w:r>
      <w:proofErr w:type="gramEnd"/>
      <w:r w:rsidRPr="00A071A1">
        <w:rPr>
          <w:rFonts w:ascii="Cambria" w:eastAsia="Times New Roman" w:hAnsi="Cambria" w:cs="Calibri"/>
          <w:sz w:val="24"/>
          <w:szCs w:val="24"/>
          <w:lang w:val="cs-CZ"/>
        </w:rPr>
        <w:t xml:space="preserve"> ve prospěch soud</w:t>
      </w:r>
      <w:r w:rsidR="00DC3DC0">
        <w:rPr>
          <w:rFonts w:ascii="Cambria" w:eastAsia="Times New Roman" w:hAnsi="Cambria" w:cs="Calibri"/>
          <w:sz w:val="24"/>
          <w:szCs w:val="24"/>
          <w:lang w:val="cs-CZ"/>
        </w:rPr>
        <w:t>kyně</w:t>
      </w:r>
      <w:r w:rsidRPr="00A071A1">
        <w:rPr>
          <w:rFonts w:ascii="Cambria" w:eastAsia="Times New Roman" w:hAnsi="Cambria" w:cs="Calibri"/>
          <w:sz w:val="24"/>
          <w:szCs w:val="24"/>
          <w:lang w:val="cs-CZ"/>
        </w:rPr>
        <w:t xml:space="preserve"> M. S poukázáním na skutečnost, že stěžovatel byl odsouzen na základě trestního oznámení soudkyně M., ESLP podotkl, že rozsudek apelačního soudu výslovně stanovil spojitost mezi stěžovatelovými poznámkami učiněnými ve věci </w:t>
      </w:r>
      <w:proofErr w:type="spellStart"/>
      <w:r w:rsidRPr="00A071A1">
        <w:rPr>
          <w:rFonts w:ascii="Cambria" w:eastAsia="Times New Roman" w:hAnsi="Cambria" w:cs="Calibri"/>
          <w:sz w:val="24"/>
          <w:szCs w:val="24"/>
          <w:lang w:val="cs-CZ"/>
        </w:rPr>
        <w:t>Borrel</w:t>
      </w:r>
      <w:proofErr w:type="spellEnd"/>
      <w:r w:rsidRPr="00A071A1">
        <w:rPr>
          <w:rFonts w:ascii="Cambria" w:eastAsia="Times New Roman" w:hAnsi="Cambria" w:cs="Calibri"/>
          <w:sz w:val="24"/>
          <w:szCs w:val="24"/>
          <w:lang w:val="cs-CZ"/>
        </w:rPr>
        <w:t xml:space="preserve"> a vývojem v</w:t>
      </w:r>
      <w:r w:rsidR="00DC3DC0">
        <w:rPr>
          <w:rFonts w:ascii="Cambria" w:eastAsia="Times New Roman" w:hAnsi="Cambria" w:cs="Calibri"/>
          <w:sz w:val="24"/>
          <w:szCs w:val="24"/>
          <w:lang w:val="cs-CZ"/>
        </w:rPr>
        <w:t>e</w:t>
      </w:r>
      <w:r w:rsidRPr="00A071A1">
        <w:rPr>
          <w:rFonts w:ascii="Cambria" w:eastAsia="Times New Roman" w:hAnsi="Cambria" w:cs="Calibri"/>
          <w:sz w:val="24"/>
          <w:szCs w:val="24"/>
          <w:lang w:val="cs-CZ"/>
        </w:rPr>
        <w:t xml:space="preserve"> „Scientologické záležitosti“, což podle jeho názoru ukazovalo na nepřátelství ze strany stěžovatele vůči soudkyni M. A právě rozsudek, který stěžovatel napadl dovoláním, byl </w:t>
      </w:r>
      <w:r w:rsidR="00165FAA" w:rsidRPr="00D20739">
        <w:rPr>
          <w:rFonts w:ascii="Cambria" w:eastAsia="Times New Roman" w:hAnsi="Cambria" w:cs="Calibri"/>
          <w:sz w:val="24"/>
          <w:szCs w:val="24"/>
          <w:lang w:val="cs-CZ"/>
        </w:rPr>
        <w:t xml:space="preserve">předmětem zkoumání Kasačním soudem, v němž zasedal soudce </w:t>
      </w:r>
      <w:proofErr w:type="gramStart"/>
      <w:r w:rsidR="00165FAA" w:rsidRPr="00D20739">
        <w:rPr>
          <w:rFonts w:ascii="Cambria" w:eastAsia="Times New Roman" w:hAnsi="Cambria" w:cs="Calibri"/>
          <w:sz w:val="24"/>
          <w:szCs w:val="24"/>
          <w:lang w:val="cs-CZ"/>
        </w:rPr>
        <w:t>J.M.</w:t>
      </w:r>
      <w:proofErr w:type="gramEnd"/>
      <w:r w:rsidR="00165FAA" w:rsidRPr="00D20739">
        <w:rPr>
          <w:rFonts w:ascii="Cambria" w:eastAsia="Times New Roman" w:hAnsi="Cambria" w:cs="Calibri"/>
          <w:sz w:val="24"/>
          <w:szCs w:val="24"/>
          <w:lang w:val="cs-CZ"/>
        </w:rPr>
        <w:t xml:space="preserve"> </w:t>
      </w:r>
      <w:r w:rsidRPr="00A071A1">
        <w:rPr>
          <w:rFonts w:ascii="Cambria" w:eastAsia="Times New Roman" w:hAnsi="Cambria" w:cs="Calibri"/>
          <w:sz w:val="24"/>
          <w:szCs w:val="24"/>
          <w:lang w:val="cs-CZ"/>
        </w:rPr>
        <w:t xml:space="preserve">Mimoto, vzhledem k tomu, že stěžovatel nebyl informován o tom, že soudce </w:t>
      </w:r>
      <w:proofErr w:type="gramStart"/>
      <w:r w:rsidRPr="00A071A1">
        <w:rPr>
          <w:rFonts w:ascii="Cambria" w:eastAsia="Times New Roman" w:hAnsi="Cambria" w:cs="Calibri"/>
          <w:sz w:val="24"/>
          <w:szCs w:val="24"/>
          <w:lang w:val="cs-CZ"/>
        </w:rPr>
        <w:t>J.M.</w:t>
      </w:r>
      <w:proofErr w:type="gramEnd"/>
      <w:r w:rsidRPr="00A071A1">
        <w:rPr>
          <w:rFonts w:ascii="Cambria" w:eastAsia="Times New Roman" w:hAnsi="Cambria" w:cs="Calibri"/>
          <w:sz w:val="24"/>
          <w:szCs w:val="24"/>
          <w:lang w:val="cs-CZ"/>
        </w:rPr>
        <w:t xml:space="preserve"> bude členem senátu, a neměl žádný důvod se domnívat, že by tomu tak mohlo být, neměl žádnou možnost namítnout jeho přítomnost či učinit jakoukoli námitku pokud šlo otázku nestrannosti.</w:t>
      </w:r>
    </w:p>
    <w:p w:rsidR="00D20739" w:rsidRPr="00D20739" w:rsidRDefault="00D20739" w:rsidP="00D20739">
      <w:pPr>
        <w:spacing w:after="120" w:line="240" w:lineRule="auto"/>
        <w:ind w:firstLine="284"/>
        <w:jc w:val="both"/>
        <w:rPr>
          <w:rFonts w:ascii="Cambria" w:eastAsia="Times New Roman" w:hAnsi="Cambria" w:cs="Calibri"/>
          <w:sz w:val="24"/>
          <w:szCs w:val="24"/>
          <w:lang w:val="cs-CZ"/>
        </w:rPr>
      </w:pPr>
      <w:r w:rsidRPr="00D20739">
        <w:rPr>
          <w:rFonts w:ascii="Cambria" w:eastAsia="Times New Roman" w:hAnsi="Cambria" w:cs="Calibri"/>
          <w:sz w:val="24"/>
          <w:szCs w:val="24"/>
          <w:lang w:val="cs-CZ"/>
        </w:rPr>
        <w:t>ESLP judikoval, že obava stěžovatele mohla být tak považována za objektivně odůvodněnou a že došlo k porušení článku 6 odst. 1 Úmluvy.</w:t>
      </w:r>
    </w:p>
    <w:p w:rsidR="00E36528" w:rsidRDefault="00A071A1" w:rsidP="00E36528">
      <w:pPr>
        <w:spacing w:after="120" w:line="240" w:lineRule="auto"/>
        <w:ind w:firstLine="284"/>
        <w:jc w:val="both"/>
        <w:rPr>
          <w:rFonts w:ascii="Cambria" w:eastAsia="Times New Roman" w:hAnsi="Cambria" w:cs="Calibri"/>
          <w:sz w:val="24"/>
          <w:szCs w:val="24"/>
          <w:lang w:val="cs-CZ"/>
        </w:rPr>
      </w:pPr>
      <w:r w:rsidRPr="00A071A1">
        <w:rPr>
          <w:rFonts w:ascii="Cambria" w:eastAsia="Times New Roman" w:hAnsi="Cambria" w:cs="Calibri"/>
          <w:sz w:val="24"/>
          <w:szCs w:val="24"/>
          <w:lang w:val="cs-CZ"/>
        </w:rPr>
        <w:t xml:space="preserve">Článek 10 </w:t>
      </w:r>
      <w:r w:rsidR="00D20739" w:rsidRPr="00D20739">
        <w:rPr>
          <w:rFonts w:ascii="Cambria" w:eastAsia="Times New Roman" w:hAnsi="Cambria" w:cs="Calibri"/>
          <w:sz w:val="24"/>
          <w:szCs w:val="24"/>
          <w:lang w:val="cs-CZ"/>
        </w:rPr>
        <w:t>Úmluvy</w:t>
      </w:r>
    </w:p>
    <w:p w:rsidR="00CF759C" w:rsidRDefault="00A071A1" w:rsidP="00CF759C">
      <w:pPr>
        <w:spacing w:after="120" w:line="240" w:lineRule="auto"/>
        <w:ind w:firstLine="284"/>
        <w:jc w:val="both"/>
        <w:rPr>
          <w:rFonts w:ascii="Cambria" w:eastAsia="Times New Roman" w:hAnsi="Cambria" w:cs="Calibri"/>
          <w:sz w:val="24"/>
          <w:szCs w:val="24"/>
          <w:lang w:val="cs-CZ"/>
        </w:rPr>
      </w:pPr>
      <w:r w:rsidRPr="00A071A1">
        <w:rPr>
          <w:rFonts w:ascii="Cambria" w:eastAsia="Times New Roman" w:hAnsi="Cambria" w:cs="Calibri"/>
          <w:color w:val="000000"/>
          <w:sz w:val="24"/>
          <w:szCs w:val="24"/>
          <w:lang w:val="cs-CZ"/>
        </w:rPr>
        <w:t>Mezi účastníky řízení nebylo sporu, že odsouzení stěžovatele bylo zásahem do výkonu jeho práva na svobodu projevu tak, jak je zakotveno v zákoně o svobodě tisku z 29. července 1881, s cílem ochránit pověst nebo práva třetích osob. ESLP se postupně vyjádřil</w:t>
      </w:r>
      <w:r w:rsidR="00DC3DC0">
        <w:rPr>
          <w:rFonts w:ascii="Cambria" w:eastAsia="Times New Roman" w:hAnsi="Cambria" w:cs="Calibri"/>
          <w:color w:val="000000"/>
          <w:sz w:val="24"/>
          <w:szCs w:val="24"/>
          <w:lang w:val="cs-CZ"/>
        </w:rPr>
        <w:t xml:space="preserve"> ke čtyřem problémům</w:t>
      </w:r>
      <w:r w:rsidRPr="00A071A1">
        <w:rPr>
          <w:rFonts w:ascii="Cambria" w:eastAsia="Times New Roman" w:hAnsi="Cambria" w:cs="Calibri"/>
          <w:color w:val="000000"/>
          <w:sz w:val="24"/>
          <w:szCs w:val="24"/>
          <w:lang w:val="cs-CZ"/>
        </w:rPr>
        <w:t>: nejprve zkoumal (i) postavení stěžovatele jako advokáta a rozpravu o otázkách veřejného zájmu, dále se zabýval (</w:t>
      </w:r>
      <w:proofErr w:type="spellStart"/>
      <w:r w:rsidRPr="00A071A1">
        <w:rPr>
          <w:rFonts w:ascii="Cambria" w:eastAsia="Times New Roman" w:hAnsi="Cambria" w:cs="Calibri"/>
          <w:color w:val="000000"/>
          <w:sz w:val="24"/>
          <w:szCs w:val="24"/>
          <w:lang w:val="cs-CZ"/>
        </w:rPr>
        <w:t>ii</w:t>
      </w:r>
      <w:proofErr w:type="spellEnd"/>
      <w:r w:rsidRPr="00A071A1">
        <w:rPr>
          <w:rFonts w:ascii="Cambria" w:eastAsia="Times New Roman" w:hAnsi="Cambria" w:cs="Calibri"/>
          <w:color w:val="000000"/>
          <w:sz w:val="24"/>
          <w:szCs w:val="24"/>
          <w:lang w:val="cs-CZ"/>
        </w:rPr>
        <w:t>) skutkovým základem, na n</w:t>
      </w:r>
      <w:r w:rsidR="00DC3DC0">
        <w:rPr>
          <w:rFonts w:ascii="Cambria" w:eastAsia="Times New Roman" w:hAnsi="Cambria" w:cs="Calibri"/>
          <w:color w:val="000000"/>
          <w:sz w:val="24"/>
          <w:szCs w:val="24"/>
          <w:lang w:val="cs-CZ"/>
        </w:rPr>
        <w:t>ěmž</w:t>
      </w:r>
      <w:r w:rsidRPr="00A071A1">
        <w:rPr>
          <w:rFonts w:ascii="Cambria" w:eastAsia="Times New Roman" w:hAnsi="Cambria" w:cs="Calibri"/>
          <w:color w:val="000000"/>
          <w:sz w:val="24"/>
          <w:szCs w:val="24"/>
          <w:lang w:val="cs-CZ"/>
        </w:rPr>
        <w:t xml:space="preserve"> stěžovatel založil své poznámky</w:t>
      </w:r>
      <w:r w:rsidR="00DC3DC0">
        <w:rPr>
          <w:rFonts w:ascii="Cambria" w:eastAsia="Times New Roman" w:hAnsi="Cambria" w:cs="Calibri"/>
          <w:color w:val="000000"/>
          <w:sz w:val="24"/>
          <w:szCs w:val="24"/>
          <w:lang w:val="cs-CZ"/>
        </w:rPr>
        <w:t>,</w:t>
      </w:r>
      <w:r w:rsidRPr="00A071A1">
        <w:rPr>
          <w:rFonts w:ascii="Cambria" w:eastAsia="Times New Roman" w:hAnsi="Cambria" w:cs="Calibri"/>
          <w:color w:val="000000"/>
          <w:sz w:val="24"/>
          <w:szCs w:val="24"/>
          <w:lang w:val="cs-CZ"/>
        </w:rPr>
        <w:t xml:space="preserve"> </w:t>
      </w:r>
      <w:r w:rsidR="00DC3DC0">
        <w:rPr>
          <w:rFonts w:ascii="Cambria" w:eastAsia="Times New Roman" w:hAnsi="Cambria" w:cs="Calibri"/>
          <w:color w:val="000000"/>
          <w:sz w:val="24"/>
          <w:szCs w:val="24"/>
          <w:lang w:val="cs-CZ"/>
        </w:rPr>
        <w:t>a</w:t>
      </w:r>
      <w:r w:rsidRPr="00A071A1">
        <w:rPr>
          <w:rFonts w:ascii="Cambria" w:eastAsia="Times New Roman" w:hAnsi="Cambria" w:cs="Calibri"/>
          <w:color w:val="000000"/>
          <w:sz w:val="24"/>
          <w:szCs w:val="24"/>
          <w:lang w:val="cs-CZ"/>
        </w:rPr>
        <w:t xml:space="preserve"> kontextem celého případu</w:t>
      </w:r>
      <w:r w:rsidR="00E36528">
        <w:rPr>
          <w:rFonts w:ascii="Cambria" w:eastAsia="Times New Roman" w:hAnsi="Cambria" w:cs="Calibri"/>
          <w:color w:val="000000"/>
          <w:sz w:val="24"/>
          <w:szCs w:val="24"/>
          <w:lang w:val="cs-CZ"/>
        </w:rPr>
        <w:t>, (</w:t>
      </w:r>
      <w:proofErr w:type="spellStart"/>
      <w:r w:rsidR="00E36528">
        <w:rPr>
          <w:rFonts w:ascii="Cambria" w:eastAsia="Times New Roman" w:hAnsi="Cambria" w:cs="Calibri"/>
          <w:color w:val="000000"/>
          <w:sz w:val="24"/>
          <w:szCs w:val="24"/>
          <w:lang w:val="cs-CZ"/>
        </w:rPr>
        <w:t>iii</w:t>
      </w:r>
      <w:proofErr w:type="spellEnd"/>
      <w:r w:rsidR="00E36528">
        <w:rPr>
          <w:rFonts w:ascii="Cambria" w:eastAsia="Times New Roman" w:hAnsi="Cambria" w:cs="Calibri"/>
          <w:color w:val="000000"/>
          <w:sz w:val="24"/>
          <w:szCs w:val="24"/>
          <w:lang w:val="cs-CZ"/>
        </w:rPr>
        <w:t>) otázkou udržení aut</w:t>
      </w:r>
      <w:r w:rsidRPr="00A071A1">
        <w:rPr>
          <w:rFonts w:ascii="Cambria" w:eastAsia="Times New Roman" w:hAnsi="Cambria" w:cs="Calibri"/>
          <w:color w:val="000000"/>
          <w:sz w:val="24"/>
          <w:szCs w:val="24"/>
          <w:lang w:val="cs-CZ"/>
        </w:rPr>
        <w:t>ority soudních orgánů a možnost</w:t>
      </w:r>
      <w:r w:rsidR="00DC3DC0">
        <w:rPr>
          <w:rFonts w:ascii="Cambria" w:eastAsia="Times New Roman" w:hAnsi="Cambria" w:cs="Calibri"/>
          <w:color w:val="000000"/>
          <w:sz w:val="24"/>
          <w:szCs w:val="24"/>
          <w:lang w:val="cs-CZ"/>
        </w:rPr>
        <w:t>i</w:t>
      </w:r>
      <w:r w:rsidRPr="00A071A1">
        <w:rPr>
          <w:rFonts w:ascii="Cambria" w:eastAsia="Times New Roman" w:hAnsi="Cambria" w:cs="Calibri"/>
          <w:color w:val="000000"/>
          <w:sz w:val="24"/>
          <w:szCs w:val="24"/>
          <w:lang w:val="cs-CZ"/>
        </w:rPr>
        <w:t xml:space="preserve"> využití opravných prostředků a konečně (</w:t>
      </w:r>
      <w:proofErr w:type="spellStart"/>
      <w:r w:rsidRPr="00A071A1">
        <w:rPr>
          <w:rFonts w:ascii="Cambria" w:eastAsia="Times New Roman" w:hAnsi="Cambria" w:cs="Calibri"/>
          <w:color w:val="000000"/>
          <w:sz w:val="24"/>
          <w:szCs w:val="24"/>
          <w:lang w:val="cs-CZ"/>
        </w:rPr>
        <w:t>iv</w:t>
      </w:r>
      <w:proofErr w:type="spellEnd"/>
      <w:r w:rsidRPr="00A071A1">
        <w:rPr>
          <w:rFonts w:ascii="Cambria" w:eastAsia="Times New Roman" w:hAnsi="Cambria" w:cs="Calibri"/>
          <w:color w:val="000000"/>
          <w:sz w:val="24"/>
          <w:szCs w:val="24"/>
          <w:lang w:val="cs-CZ"/>
        </w:rPr>
        <w:t>) jaké sankce mohly být stěžovateli uloženy.</w:t>
      </w:r>
    </w:p>
    <w:p w:rsidR="00CF759C" w:rsidRDefault="00A071A1" w:rsidP="00CF759C">
      <w:pPr>
        <w:spacing w:after="120" w:line="240" w:lineRule="auto"/>
        <w:ind w:firstLine="284"/>
        <w:jc w:val="both"/>
        <w:rPr>
          <w:rFonts w:ascii="Cambria" w:eastAsia="Times New Roman" w:hAnsi="Cambria" w:cs="Calibri"/>
          <w:sz w:val="24"/>
          <w:szCs w:val="24"/>
          <w:lang w:val="cs-CZ"/>
        </w:rPr>
      </w:pPr>
      <w:r w:rsidRPr="00A071A1">
        <w:rPr>
          <w:rFonts w:ascii="Cambria" w:eastAsia="Times New Roman" w:hAnsi="Cambria" w:cs="Calibri"/>
          <w:color w:val="000000"/>
          <w:sz w:val="24"/>
          <w:szCs w:val="24"/>
          <w:lang w:val="cs-CZ"/>
        </w:rPr>
        <w:t>(i) Stěžovatel využil práva advokátů hájit své klienty prostřednictvím médií. ESLP v této souvislosti připomněl svůj právní názor, podle kterého je třeba činit rozdíl mezi tím, když advokát hovoří v soudní síni</w:t>
      </w:r>
      <w:r w:rsidR="00DC3DC0">
        <w:rPr>
          <w:rFonts w:ascii="Cambria" w:eastAsia="Times New Roman" w:hAnsi="Cambria" w:cs="Calibri"/>
          <w:color w:val="000000"/>
          <w:sz w:val="24"/>
          <w:szCs w:val="24"/>
          <w:lang w:val="cs-CZ"/>
        </w:rPr>
        <w:t>,</w:t>
      </w:r>
      <w:r w:rsidRPr="00A071A1">
        <w:rPr>
          <w:rFonts w:ascii="Cambria" w:eastAsia="Times New Roman" w:hAnsi="Cambria" w:cs="Calibri"/>
          <w:color w:val="000000"/>
          <w:sz w:val="24"/>
          <w:szCs w:val="24"/>
          <w:lang w:val="cs-CZ"/>
        </w:rPr>
        <w:t xml:space="preserve"> či mimo ni. Poznámky zmíněné v soudní síni v ní </w:t>
      </w:r>
      <w:r w:rsidRPr="00A071A1">
        <w:rPr>
          <w:rFonts w:ascii="Cambria" w:eastAsia="Times New Roman" w:hAnsi="Cambria" w:cs="Calibri"/>
          <w:color w:val="000000"/>
          <w:sz w:val="24"/>
          <w:szCs w:val="24"/>
          <w:lang w:val="cs-CZ"/>
        </w:rPr>
        <w:lastRenderedPageBreak/>
        <w:t xml:space="preserve">též měly zůstat a zasluhovaly si vysoký stupeň tolerance vůči kritice. Jinak by se však advokáti měli vyhnout poznámkám, které by mohly dosáhnout stupně osobního útoku bez jakékoli spojitosti se skutkovými okolnostmi daného případu. V projednávaném případě ESLP neviděl, jak by prohlášení stěžovatele mohla přímo přispět k jeho úloze obhajovat jeho klientku paní </w:t>
      </w:r>
      <w:proofErr w:type="spellStart"/>
      <w:r w:rsidRPr="00A071A1">
        <w:rPr>
          <w:rFonts w:ascii="Cambria" w:eastAsia="Times New Roman" w:hAnsi="Cambria" w:cs="Calibri"/>
          <w:color w:val="000000"/>
          <w:sz w:val="24"/>
          <w:szCs w:val="24"/>
          <w:lang w:val="cs-CZ"/>
        </w:rPr>
        <w:t>Borrelovou</w:t>
      </w:r>
      <w:proofErr w:type="spellEnd"/>
      <w:r w:rsidRPr="00A071A1">
        <w:rPr>
          <w:rFonts w:ascii="Cambria" w:eastAsia="Times New Roman" w:hAnsi="Cambria" w:cs="Calibri"/>
          <w:color w:val="000000"/>
          <w:sz w:val="24"/>
          <w:szCs w:val="24"/>
          <w:lang w:val="cs-CZ"/>
        </w:rPr>
        <w:t>, jestliže vyšetřo</w:t>
      </w:r>
      <w:r w:rsidR="00263D7E">
        <w:rPr>
          <w:rFonts w:ascii="Cambria" w:eastAsia="Times New Roman" w:hAnsi="Cambria" w:cs="Calibri"/>
          <w:color w:val="000000"/>
          <w:sz w:val="24"/>
          <w:szCs w:val="24"/>
          <w:lang w:val="cs-CZ"/>
        </w:rPr>
        <w:t xml:space="preserve">vání </w:t>
      </w:r>
      <w:r w:rsidRPr="00A071A1">
        <w:rPr>
          <w:rFonts w:ascii="Cambria" w:eastAsia="Times New Roman" w:hAnsi="Cambria" w:cs="Calibri"/>
          <w:color w:val="000000"/>
          <w:sz w:val="24"/>
          <w:szCs w:val="24"/>
          <w:lang w:val="cs-CZ"/>
        </w:rPr>
        <w:t xml:space="preserve">bylo v té době svěřeno do rukou jinému soudci, který nebyl nikterak kritizován. Stěžovatel se též dovolával svého práva </w:t>
      </w:r>
      <w:r w:rsidR="00263D7E">
        <w:rPr>
          <w:rFonts w:ascii="Cambria" w:eastAsia="Times New Roman" w:hAnsi="Cambria" w:cs="Calibri"/>
          <w:color w:val="000000"/>
          <w:sz w:val="24"/>
          <w:szCs w:val="24"/>
          <w:lang w:val="cs-CZ"/>
        </w:rPr>
        <w:t xml:space="preserve">a </w:t>
      </w:r>
      <w:r w:rsidRPr="00A071A1">
        <w:rPr>
          <w:rFonts w:ascii="Cambria" w:eastAsia="Times New Roman" w:hAnsi="Cambria" w:cs="Calibri"/>
          <w:color w:val="000000"/>
          <w:sz w:val="24"/>
          <w:szCs w:val="24"/>
          <w:lang w:val="cs-CZ"/>
        </w:rPr>
        <w:t>přispě</w:t>
      </w:r>
      <w:r w:rsidR="00E36528">
        <w:rPr>
          <w:rFonts w:ascii="Cambria" w:eastAsia="Times New Roman" w:hAnsi="Cambria" w:cs="Calibri"/>
          <w:color w:val="000000"/>
          <w:sz w:val="24"/>
          <w:szCs w:val="24"/>
          <w:lang w:val="cs-CZ"/>
        </w:rPr>
        <w:t>l</w:t>
      </w:r>
      <w:r w:rsidRPr="00A071A1">
        <w:rPr>
          <w:rFonts w:ascii="Cambria" w:eastAsia="Times New Roman" w:hAnsi="Cambria" w:cs="Calibri"/>
          <w:color w:val="000000"/>
          <w:sz w:val="24"/>
          <w:szCs w:val="24"/>
          <w:lang w:val="cs-CZ"/>
        </w:rPr>
        <w:t xml:space="preserve"> do diskuse týkající se veřejného zájmu. Podle názoru ESLP jeho poznámky, které se týkaly fungování justice a způsobu, jakým byl projednáván případ jeho klientky, spadaly do kontextu rozpravy k tomuto tématu, neboť veřejnost měla legitimní zájem být informována o trestním řízení. V tomto kontextu mají státní orgány velmi úzkou míru uvážení při omezování svobody projevu. ESLP nicméně podtrhl, že advokáti nemohou být srovnáváni s novináři. Jestliže mají zvláštní postavení při fungování justice, nemohou být zároveň v postavení vnějšího pozorovatele, jehož úkolem je informovat veřejnost. Jejich hlavním úkolem je být přímo zapojen do obhajoby klienta.</w:t>
      </w:r>
    </w:p>
    <w:p w:rsidR="00CF759C" w:rsidRDefault="00CF759C" w:rsidP="00CF759C">
      <w:pPr>
        <w:spacing w:after="120" w:line="240" w:lineRule="auto"/>
        <w:ind w:firstLine="284"/>
        <w:jc w:val="both"/>
        <w:rPr>
          <w:rFonts w:ascii="Cambria" w:eastAsia="Times New Roman" w:hAnsi="Cambria" w:cs="Calibri"/>
          <w:sz w:val="24"/>
          <w:szCs w:val="24"/>
          <w:lang w:val="cs-CZ"/>
        </w:rPr>
      </w:pPr>
      <w:r>
        <w:rPr>
          <w:rFonts w:ascii="Cambria" w:eastAsia="Times New Roman" w:hAnsi="Cambria" w:cs="Calibri"/>
          <w:sz w:val="24"/>
          <w:szCs w:val="24"/>
          <w:lang w:val="cs-CZ"/>
        </w:rPr>
        <w:t>(</w:t>
      </w:r>
      <w:proofErr w:type="spellStart"/>
      <w:r>
        <w:rPr>
          <w:rFonts w:ascii="Cambria" w:eastAsia="Times New Roman" w:hAnsi="Cambria" w:cs="Calibri"/>
          <w:sz w:val="24"/>
          <w:szCs w:val="24"/>
          <w:lang w:val="cs-CZ"/>
        </w:rPr>
        <w:t>ii</w:t>
      </w:r>
      <w:proofErr w:type="spellEnd"/>
      <w:r>
        <w:rPr>
          <w:rFonts w:ascii="Cambria" w:eastAsia="Times New Roman" w:hAnsi="Cambria" w:cs="Calibri"/>
          <w:sz w:val="24"/>
          <w:szCs w:val="24"/>
          <w:lang w:val="cs-CZ"/>
        </w:rPr>
        <w:t xml:space="preserve">) </w:t>
      </w:r>
      <w:r w:rsidR="00A071A1" w:rsidRPr="00A071A1">
        <w:rPr>
          <w:rFonts w:ascii="Cambria" w:eastAsia="Times New Roman" w:hAnsi="Cambria" w:cs="Calibri"/>
          <w:sz w:val="24"/>
          <w:szCs w:val="24"/>
          <w:lang w:val="cs-CZ"/>
        </w:rPr>
        <w:t xml:space="preserve">ESLP se dále zabýval skutkovým základem stěžovatelových poznámek a kontextem daného případu a vyjádřil názor, že takový skutkový základ existoval. Nejprve bylo zjištěno, že důležitý důkazní prvek, video nahrávka v Džibuti, byla předána s vyšetřovacím spisem novému vyšetřovacímu soudci, který sepsal zprávu o pohybu tohoto důkazního materiálu. Poté, co mu byla na jeho žádost video kazeta předána soudkyní M., soudce P. učinil několik faktických poznámek týkajících se zejména absence několika důkazních předmětů, které byly zapečetěny, a existence ručně psané poznámky prokurátora v Džibuti adresované soudkyni M. vykazující určité známky přátelství ze strany prokurátora a obviňující advokáty vedlejších účastníků řízení z "organizovaní jejich manipulace“. ESLP v této souvislosti podtrhl, že nejenom orgány v Džibuti podporovaly teorii o tom, že soudce </w:t>
      </w:r>
      <w:proofErr w:type="spellStart"/>
      <w:r w:rsidR="00A071A1" w:rsidRPr="00A071A1">
        <w:rPr>
          <w:rFonts w:ascii="Cambria" w:eastAsia="Times New Roman" w:hAnsi="Cambria" w:cs="Calibri"/>
          <w:sz w:val="24"/>
          <w:szCs w:val="24"/>
          <w:lang w:val="cs-CZ"/>
        </w:rPr>
        <w:t>Borrel</w:t>
      </w:r>
      <w:proofErr w:type="spellEnd"/>
      <w:r w:rsidR="00A071A1" w:rsidRPr="00A071A1">
        <w:rPr>
          <w:rFonts w:ascii="Cambria" w:eastAsia="Times New Roman" w:hAnsi="Cambria" w:cs="Calibri"/>
          <w:sz w:val="24"/>
          <w:szCs w:val="24"/>
          <w:lang w:val="cs-CZ"/>
        </w:rPr>
        <w:t xml:space="preserve"> spáchal sebevraždu, ale do vyšetřování byli zapojeni i jiní státní představitelé. Konečně, stěžovatel jednal jako advokát ve dvou velmi citlivých případech, které soudkyně M. vyšetřovala, a v obou se dopustila pochybení, kter</w:t>
      </w:r>
      <w:r w:rsidR="00263D7E">
        <w:rPr>
          <w:rFonts w:ascii="Cambria" w:eastAsia="Times New Roman" w:hAnsi="Cambria" w:cs="Calibri"/>
          <w:sz w:val="24"/>
          <w:szCs w:val="24"/>
          <w:lang w:val="cs-CZ"/>
        </w:rPr>
        <w:t>á byla posléze potvrzena</w:t>
      </w:r>
      <w:r w:rsidR="00A071A1" w:rsidRPr="00A071A1">
        <w:rPr>
          <w:rFonts w:ascii="Cambria" w:eastAsia="Times New Roman" w:hAnsi="Cambria" w:cs="Calibri"/>
          <w:sz w:val="24"/>
          <w:szCs w:val="24"/>
          <w:lang w:val="cs-CZ"/>
        </w:rPr>
        <w:t xml:space="preserve"> odvolacími soudy, což vedlo k jejímu odvolání z těchto </w:t>
      </w:r>
      <w:r w:rsidR="00263D7E">
        <w:rPr>
          <w:rFonts w:ascii="Cambria" w:eastAsia="Times New Roman" w:hAnsi="Cambria" w:cs="Calibri"/>
          <w:sz w:val="24"/>
          <w:szCs w:val="24"/>
          <w:lang w:val="cs-CZ"/>
        </w:rPr>
        <w:t>případů</w:t>
      </w:r>
      <w:r w:rsidR="00A071A1" w:rsidRPr="00A071A1">
        <w:rPr>
          <w:rFonts w:ascii="Cambria" w:eastAsia="Times New Roman" w:hAnsi="Cambria" w:cs="Calibri"/>
          <w:sz w:val="24"/>
          <w:szCs w:val="24"/>
          <w:lang w:val="cs-CZ"/>
        </w:rPr>
        <w:t xml:space="preserve">, a to </w:t>
      </w:r>
      <w:r w:rsidR="00263D7E">
        <w:rPr>
          <w:rFonts w:ascii="Cambria" w:eastAsia="Times New Roman" w:hAnsi="Cambria" w:cs="Calibri"/>
          <w:sz w:val="24"/>
          <w:szCs w:val="24"/>
          <w:lang w:val="cs-CZ"/>
        </w:rPr>
        <w:t xml:space="preserve">právě </w:t>
      </w:r>
      <w:r w:rsidR="00A071A1" w:rsidRPr="00A071A1">
        <w:rPr>
          <w:rFonts w:ascii="Cambria" w:eastAsia="Times New Roman" w:hAnsi="Cambria" w:cs="Calibri"/>
          <w:sz w:val="24"/>
          <w:szCs w:val="24"/>
          <w:lang w:val="cs-CZ"/>
        </w:rPr>
        <w:t>na žádost stěžovatele.</w:t>
      </w:r>
    </w:p>
    <w:p w:rsidR="00CF759C" w:rsidRDefault="00A071A1" w:rsidP="00CF759C">
      <w:pPr>
        <w:spacing w:after="120" w:line="240" w:lineRule="auto"/>
        <w:ind w:firstLine="284"/>
        <w:jc w:val="both"/>
        <w:rPr>
          <w:rFonts w:ascii="Cambria" w:eastAsia="Times New Roman" w:hAnsi="Cambria" w:cs="Calibri"/>
          <w:sz w:val="24"/>
          <w:szCs w:val="24"/>
          <w:lang w:val="cs-CZ"/>
        </w:rPr>
      </w:pPr>
      <w:r w:rsidRPr="00A071A1">
        <w:rPr>
          <w:rFonts w:ascii="Cambria" w:eastAsia="Times New Roman" w:hAnsi="Cambria" w:cs="Calibri"/>
          <w:sz w:val="24"/>
          <w:szCs w:val="24"/>
          <w:lang w:val="cs-CZ"/>
        </w:rPr>
        <w:t>Pokud šlo o pozadí daného případu, jenž je podle názoru ESLP třeba vždy zohlednit v případech týkajících se článku 10 Úmluvy, šlo o kombinaci několika prvků: jednání vyšetřujících soudců a vztah stěžovatele k jedné z nich, o velmi specifickou historii případu, jeho mezistátní dimenzi a velmi intenzivní zapojení médii. Ačkoli tento specifický kontext vykazoval zásadní důležitost, apelační soud do určité míry přispěl k širšímu rozsahu formulací použitých stěžovatelem. Podle názoru ESLP stěžovatelovy poznámky nemohly být omezeny na pouhé sdělen</w:t>
      </w:r>
      <w:r w:rsidR="00263D7E">
        <w:rPr>
          <w:rFonts w:ascii="Cambria" w:eastAsia="Times New Roman" w:hAnsi="Cambria" w:cs="Calibri"/>
          <w:sz w:val="24"/>
          <w:szCs w:val="24"/>
          <w:lang w:val="cs-CZ"/>
        </w:rPr>
        <w:t>í</w:t>
      </w:r>
      <w:r w:rsidRPr="00A071A1">
        <w:rPr>
          <w:rFonts w:ascii="Cambria" w:eastAsia="Times New Roman" w:hAnsi="Cambria" w:cs="Calibri"/>
          <w:sz w:val="24"/>
          <w:szCs w:val="24"/>
          <w:lang w:val="cs-CZ"/>
        </w:rPr>
        <w:t xml:space="preserve"> osobníh</w:t>
      </w:r>
      <w:r w:rsidR="00CF759C">
        <w:rPr>
          <w:rFonts w:ascii="Cambria" w:eastAsia="Times New Roman" w:hAnsi="Cambria" w:cs="Calibri"/>
          <w:sz w:val="24"/>
          <w:szCs w:val="24"/>
          <w:lang w:val="cs-CZ"/>
        </w:rPr>
        <w:t>o nepřátelství vůči soudkyni M.</w:t>
      </w:r>
    </w:p>
    <w:p w:rsidR="00CF759C" w:rsidRDefault="00CF759C" w:rsidP="00CF759C">
      <w:pPr>
        <w:spacing w:after="120" w:line="240" w:lineRule="auto"/>
        <w:ind w:firstLine="284"/>
        <w:jc w:val="both"/>
        <w:rPr>
          <w:rFonts w:ascii="Cambria" w:eastAsia="Times New Roman" w:hAnsi="Cambria" w:cs="Calibri"/>
          <w:sz w:val="24"/>
          <w:szCs w:val="24"/>
          <w:lang w:val="cs-CZ"/>
        </w:rPr>
      </w:pPr>
      <w:r>
        <w:rPr>
          <w:rFonts w:ascii="Cambria" w:eastAsia="Times New Roman" w:hAnsi="Cambria" w:cs="Calibri"/>
          <w:sz w:val="24"/>
          <w:szCs w:val="24"/>
          <w:lang w:val="cs-CZ"/>
        </w:rPr>
        <w:t>(</w:t>
      </w:r>
      <w:proofErr w:type="spellStart"/>
      <w:r>
        <w:rPr>
          <w:rFonts w:ascii="Cambria" w:eastAsia="Times New Roman" w:hAnsi="Cambria" w:cs="Calibri"/>
          <w:sz w:val="24"/>
          <w:szCs w:val="24"/>
          <w:lang w:val="cs-CZ"/>
        </w:rPr>
        <w:t>iii</w:t>
      </w:r>
      <w:proofErr w:type="spellEnd"/>
      <w:r>
        <w:rPr>
          <w:rFonts w:ascii="Cambria" w:eastAsia="Times New Roman" w:hAnsi="Cambria" w:cs="Calibri"/>
          <w:sz w:val="24"/>
          <w:szCs w:val="24"/>
          <w:lang w:val="cs-CZ"/>
        </w:rPr>
        <w:t xml:space="preserve">.) </w:t>
      </w:r>
      <w:r w:rsidR="00A071A1" w:rsidRPr="00A071A1">
        <w:rPr>
          <w:rFonts w:ascii="Cambria" w:eastAsia="Times New Roman" w:hAnsi="Cambria" w:cs="Calibri"/>
          <w:sz w:val="24"/>
          <w:szCs w:val="24"/>
          <w:lang w:val="cs-CZ"/>
        </w:rPr>
        <w:t>K otázce udržení autority justice a použití dostupn</w:t>
      </w:r>
      <w:r w:rsidR="00263D7E">
        <w:rPr>
          <w:rFonts w:ascii="Cambria" w:eastAsia="Times New Roman" w:hAnsi="Cambria" w:cs="Calibri"/>
          <w:sz w:val="24"/>
          <w:szCs w:val="24"/>
          <w:lang w:val="cs-CZ"/>
        </w:rPr>
        <w:t>ých právních prostředků nápravy</w:t>
      </w:r>
      <w:r w:rsidR="00A071A1" w:rsidRPr="00A071A1">
        <w:rPr>
          <w:rFonts w:ascii="Cambria" w:eastAsia="Times New Roman" w:hAnsi="Cambria" w:cs="Calibri"/>
          <w:sz w:val="24"/>
          <w:szCs w:val="24"/>
          <w:lang w:val="cs-CZ"/>
        </w:rPr>
        <w:t xml:space="preserve"> ESLP judikoval, že je třeba soudce chránit před neopodstatněnými útoky, </w:t>
      </w:r>
      <w:r w:rsidR="00263D7E">
        <w:rPr>
          <w:rFonts w:ascii="Cambria" w:eastAsia="Times New Roman" w:hAnsi="Cambria" w:cs="Calibri"/>
          <w:sz w:val="24"/>
          <w:szCs w:val="24"/>
          <w:lang w:val="cs-CZ"/>
        </w:rPr>
        <w:t xml:space="preserve">ale </w:t>
      </w:r>
      <w:r w:rsidR="00A071A1" w:rsidRPr="00A071A1">
        <w:rPr>
          <w:rFonts w:ascii="Cambria" w:eastAsia="Times New Roman" w:hAnsi="Cambria" w:cs="Calibri"/>
          <w:sz w:val="24"/>
          <w:szCs w:val="24"/>
          <w:lang w:val="cs-CZ"/>
        </w:rPr>
        <w:t xml:space="preserve">nelze jednotlivcům bránit v tom, aby vyjadřovali svůj názor </w:t>
      </w:r>
      <w:r w:rsidR="00263D7E" w:rsidRPr="00A071A1">
        <w:rPr>
          <w:rFonts w:ascii="Cambria" w:eastAsia="Times New Roman" w:hAnsi="Cambria" w:cs="Calibri"/>
          <w:sz w:val="24"/>
          <w:szCs w:val="24"/>
          <w:lang w:val="cs-CZ"/>
        </w:rPr>
        <w:t>na záležitosti veřejného zájmu týkající se fungování justice</w:t>
      </w:r>
      <w:r w:rsidR="00263D7E" w:rsidRPr="00A071A1">
        <w:rPr>
          <w:rFonts w:ascii="Cambria" w:eastAsia="Times New Roman" w:hAnsi="Cambria" w:cs="Calibri"/>
          <w:sz w:val="24"/>
          <w:szCs w:val="24"/>
          <w:lang w:val="cs-CZ"/>
        </w:rPr>
        <w:t xml:space="preserve"> </w:t>
      </w:r>
      <w:r w:rsidR="00A071A1" w:rsidRPr="00A071A1">
        <w:rPr>
          <w:rFonts w:ascii="Cambria" w:eastAsia="Times New Roman" w:hAnsi="Cambria" w:cs="Calibri"/>
          <w:sz w:val="24"/>
          <w:szCs w:val="24"/>
          <w:lang w:val="cs-CZ"/>
        </w:rPr>
        <w:t>prostřednictvím svých hodnotících úsudků, mají-li dostatečný faktický základ. V daném případě akceptovatelné hranice kritiky vůči členům justice byly širší</w:t>
      </w:r>
      <w:r w:rsidR="00263D7E">
        <w:rPr>
          <w:rFonts w:ascii="Cambria" w:eastAsia="Times New Roman" w:hAnsi="Cambria" w:cs="Calibri"/>
          <w:sz w:val="24"/>
          <w:szCs w:val="24"/>
          <w:lang w:val="cs-CZ"/>
        </w:rPr>
        <w:t>,</w:t>
      </w:r>
      <w:r w:rsidR="00A071A1" w:rsidRPr="00A071A1">
        <w:rPr>
          <w:rFonts w:ascii="Cambria" w:eastAsia="Times New Roman" w:hAnsi="Cambria" w:cs="Calibri"/>
          <w:sz w:val="24"/>
          <w:szCs w:val="24"/>
          <w:lang w:val="cs-CZ"/>
        </w:rPr>
        <w:t xml:space="preserve"> než by tomu bylo v případě běžných občanů. ESLP nicméně</w:t>
      </w:r>
      <w:r w:rsidR="00263D7E">
        <w:rPr>
          <w:rFonts w:ascii="Cambria" w:eastAsia="Times New Roman" w:hAnsi="Cambria" w:cs="Calibri"/>
          <w:sz w:val="24"/>
          <w:szCs w:val="24"/>
          <w:lang w:val="cs-CZ"/>
        </w:rPr>
        <w:t xml:space="preserve"> podtrhl potřebu udržet autoritu</w:t>
      </w:r>
      <w:r w:rsidR="00A071A1" w:rsidRPr="00A071A1">
        <w:rPr>
          <w:rFonts w:ascii="Cambria" w:eastAsia="Times New Roman" w:hAnsi="Cambria" w:cs="Calibri"/>
          <w:sz w:val="24"/>
          <w:szCs w:val="24"/>
          <w:lang w:val="cs-CZ"/>
        </w:rPr>
        <w:t xml:space="preserve"> justice a zajistit stabilitu vzájemných vztahů včetně respektování jednotlivých protagonistů jednajících v rámci soudního systému.</w:t>
      </w:r>
    </w:p>
    <w:p w:rsidR="00CF759C" w:rsidRDefault="00A071A1" w:rsidP="00CF759C">
      <w:pPr>
        <w:spacing w:after="120" w:line="240" w:lineRule="auto"/>
        <w:ind w:firstLine="284"/>
        <w:jc w:val="both"/>
        <w:rPr>
          <w:rFonts w:ascii="Cambria" w:eastAsia="Times New Roman" w:hAnsi="Cambria" w:cs="Calibri"/>
          <w:sz w:val="24"/>
          <w:szCs w:val="24"/>
          <w:lang w:val="cs-CZ"/>
        </w:rPr>
      </w:pPr>
      <w:r w:rsidRPr="00A071A1">
        <w:rPr>
          <w:rFonts w:ascii="Cambria" w:eastAsia="Times New Roman" w:hAnsi="Cambria" w:cs="Calibri"/>
          <w:sz w:val="24"/>
          <w:szCs w:val="24"/>
          <w:lang w:val="cs-CZ"/>
        </w:rPr>
        <w:lastRenderedPageBreak/>
        <w:t xml:space="preserve">Vláda namítala, že stěžovatel měl </w:t>
      </w:r>
      <w:r w:rsidR="00263D7E" w:rsidRPr="00A071A1">
        <w:rPr>
          <w:rFonts w:ascii="Cambria" w:eastAsia="Times New Roman" w:hAnsi="Cambria" w:cs="Calibri"/>
          <w:sz w:val="24"/>
          <w:szCs w:val="24"/>
          <w:lang w:val="cs-CZ"/>
        </w:rPr>
        <w:t>v dané situaci</w:t>
      </w:r>
      <w:r w:rsidR="00263D7E" w:rsidRPr="00A071A1">
        <w:rPr>
          <w:rFonts w:ascii="Cambria" w:eastAsia="Times New Roman" w:hAnsi="Cambria" w:cs="Calibri"/>
          <w:sz w:val="24"/>
          <w:szCs w:val="24"/>
          <w:lang w:val="cs-CZ"/>
        </w:rPr>
        <w:t xml:space="preserve"> </w:t>
      </w:r>
      <w:r w:rsidRPr="00A071A1">
        <w:rPr>
          <w:rFonts w:ascii="Cambria" w:eastAsia="Times New Roman" w:hAnsi="Cambria" w:cs="Calibri"/>
          <w:sz w:val="24"/>
          <w:szCs w:val="24"/>
          <w:lang w:val="cs-CZ"/>
        </w:rPr>
        <w:t xml:space="preserve">k dispozici jiné prostředky nápravy, které měl a mohl využít, nejenom tisk. ESLP k tomu poznamenal, že předání věci žalobnímu oddělení apelačního soudu dokládá, že stěžovatelův původní úmysl byl vyřešit problém prostřednictvím dostupných prostředků nápravy, ale ve fázi, ve které se věc nacházela, toto oddělení nebylo již oprávněno se záležitostí zabývat, protože soudkyně M. a soudce </w:t>
      </w:r>
      <w:proofErr w:type="gramStart"/>
      <w:r w:rsidRPr="00A071A1">
        <w:rPr>
          <w:rFonts w:ascii="Cambria" w:eastAsia="Times New Roman" w:hAnsi="Cambria" w:cs="Calibri"/>
          <w:sz w:val="24"/>
          <w:szCs w:val="24"/>
          <w:lang w:val="cs-CZ"/>
        </w:rPr>
        <w:t>L.L.</w:t>
      </w:r>
      <w:proofErr w:type="gramEnd"/>
      <w:r w:rsidRPr="00A071A1">
        <w:rPr>
          <w:rFonts w:ascii="Cambria" w:eastAsia="Times New Roman" w:hAnsi="Cambria" w:cs="Calibri"/>
          <w:sz w:val="24"/>
          <w:szCs w:val="24"/>
          <w:lang w:val="cs-CZ"/>
        </w:rPr>
        <w:t xml:space="preserve"> byli již z vyšetřování odvoláni. Navíc žádost o vyšetření předložená ministru spravedlnosti nebyla právním prostředkem nápravy, ale pouhou žádostí o správní šetření osoby, která je mi</w:t>
      </w:r>
      <w:r w:rsidR="00CF759C">
        <w:rPr>
          <w:rFonts w:ascii="Cambria" w:eastAsia="Times New Roman" w:hAnsi="Cambria" w:cs="Calibri"/>
          <w:sz w:val="24"/>
          <w:szCs w:val="24"/>
          <w:lang w:val="cs-CZ"/>
        </w:rPr>
        <w:t>nistru spravedlnosti podřízena.</w:t>
      </w:r>
    </w:p>
    <w:p w:rsidR="00CF759C" w:rsidRDefault="003309B8" w:rsidP="00CF759C">
      <w:pPr>
        <w:spacing w:after="120" w:line="240" w:lineRule="auto"/>
        <w:ind w:firstLine="284"/>
        <w:jc w:val="both"/>
        <w:rPr>
          <w:rFonts w:ascii="Cambria" w:eastAsia="Times New Roman" w:hAnsi="Cambria" w:cs="Calibri"/>
          <w:sz w:val="24"/>
          <w:szCs w:val="24"/>
          <w:lang w:val="cs-CZ"/>
        </w:rPr>
      </w:pPr>
      <w:r>
        <w:rPr>
          <w:rFonts w:ascii="Cambria" w:eastAsia="Times New Roman" w:hAnsi="Cambria" w:cs="Calibri"/>
          <w:sz w:val="24"/>
          <w:szCs w:val="24"/>
          <w:lang w:val="cs-CZ"/>
        </w:rPr>
        <w:t>(</w:t>
      </w:r>
      <w:proofErr w:type="spellStart"/>
      <w:r>
        <w:rPr>
          <w:rFonts w:ascii="Cambria" w:eastAsia="Times New Roman" w:hAnsi="Cambria" w:cs="Calibri"/>
          <w:sz w:val="24"/>
          <w:szCs w:val="24"/>
          <w:lang w:val="cs-CZ"/>
        </w:rPr>
        <w:t>iv</w:t>
      </w:r>
      <w:proofErr w:type="spellEnd"/>
      <w:r>
        <w:rPr>
          <w:rFonts w:ascii="Cambria" w:eastAsia="Times New Roman" w:hAnsi="Cambria" w:cs="Calibri"/>
          <w:sz w:val="24"/>
          <w:szCs w:val="24"/>
          <w:lang w:val="cs-CZ"/>
        </w:rPr>
        <w:t>) S</w:t>
      </w:r>
      <w:r w:rsidR="00A071A1" w:rsidRPr="00A071A1">
        <w:rPr>
          <w:rFonts w:ascii="Cambria" w:eastAsia="Times New Roman" w:hAnsi="Cambria" w:cs="Calibri"/>
          <w:sz w:val="24"/>
          <w:szCs w:val="24"/>
          <w:lang w:val="cs-CZ"/>
        </w:rPr>
        <w:t>ankc</w:t>
      </w:r>
      <w:r>
        <w:rPr>
          <w:rFonts w:ascii="Cambria" w:eastAsia="Times New Roman" w:hAnsi="Cambria" w:cs="Calibri"/>
          <w:sz w:val="24"/>
          <w:szCs w:val="24"/>
          <w:lang w:val="cs-CZ"/>
        </w:rPr>
        <w:t>e</w:t>
      </w:r>
      <w:r w:rsidR="00A071A1" w:rsidRPr="00A071A1">
        <w:rPr>
          <w:rFonts w:ascii="Cambria" w:eastAsia="Times New Roman" w:hAnsi="Cambria" w:cs="Calibri"/>
          <w:sz w:val="24"/>
          <w:szCs w:val="24"/>
          <w:lang w:val="cs-CZ"/>
        </w:rPr>
        <w:t>, které byl</w:t>
      </w:r>
      <w:r w:rsidR="00263D7E">
        <w:rPr>
          <w:rFonts w:ascii="Cambria" w:eastAsia="Times New Roman" w:hAnsi="Cambria" w:cs="Calibri"/>
          <w:sz w:val="24"/>
          <w:szCs w:val="24"/>
          <w:lang w:val="cs-CZ"/>
        </w:rPr>
        <w:t>y</w:t>
      </w:r>
      <w:r w:rsidR="00A071A1" w:rsidRPr="00A071A1">
        <w:rPr>
          <w:rFonts w:ascii="Cambria" w:eastAsia="Times New Roman" w:hAnsi="Cambria" w:cs="Calibri"/>
          <w:sz w:val="24"/>
          <w:szCs w:val="24"/>
          <w:lang w:val="cs-CZ"/>
        </w:rPr>
        <w:t xml:space="preserve"> stěžovateli uloženy, ESLP zkoumal </w:t>
      </w:r>
      <w:r w:rsidR="00CF759C">
        <w:rPr>
          <w:rFonts w:ascii="Cambria" w:eastAsia="Times New Roman" w:hAnsi="Cambria" w:cs="Calibri"/>
          <w:sz w:val="24"/>
          <w:szCs w:val="24"/>
          <w:lang w:val="cs-CZ"/>
        </w:rPr>
        <w:t>z</w:t>
      </w:r>
      <w:r w:rsidR="00A071A1" w:rsidRPr="00A071A1">
        <w:rPr>
          <w:rFonts w:ascii="Cambria" w:eastAsia="Times New Roman" w:hAnsi="Cambria" w:cs="Calibri"/>
          <w:sz w:val="24"/>
          <w:szCs w:val="24"/>
          <w:lang w:val="cs-CZ"/>
        </w:rPr>
        <w:t> úhlu jejich povahy a vážnosti. Připomněl, že i když je subjektu uložena relativně nízká pokuta, i ta může mít mrazivý efekt na výkon svobody projevu. Uložení sankce advokátu může mít jisté důsledky, ať už přímé (kárné řízení) nebo nepřímé (například zpochybnění jeho věrohodnosti). Podle názoru ESLP trest uložený stěžovateli nebyl jen trestním odsouzením. Sankce měla určitý význam vz</w:t>
      </w:r>
      <w:r w:rsidR="00CF759C">
        <w:rPr>
          <w:rFonts w:ascii="Cambria" w:eastAsia="Times New Roman" w:hAnsi="Cambria" w:cs="Calibri"/>
          <w:sz w:val="24"/>
          <w:szCs w:val="24"/>
          <w:lang w:val="cs-CZ"/>
        </w:rPr>
        <w:t xml:space="preserve">hledem </w:t>
      </w:r>
      <w:r>
        <w:rPr>
          <w:rFonts w:ascii="Cambria" w:eastAsia="Times New Roman" w:hAnsi="Cambria" w:cs="Calibri"/>
          <w:sz w:val="24"/>
          <w:szCs w:val="24"/>
          <w:lang w:val="cs-CZ"/>
        </w:rPr>
        <w:t xml:space="preserve">k </w:t>
      </w:r>
      <w:bookmarkStart w:id="0" w:name="_GoBack"/>
      <w:bookmarkEnd w:id="0"/>
      <w:r w:rsidR="00CF759C">
        <w:rPr>
          <w:rFonts w:ascii="Cambria" w:eastAsia="Times New Roman" w:hAnsi="Cambria" w:cs="Calibri"/>
          <w:sz w:val="24"/>
          <w:szCs w:val="24"/>
          <w:lang w:val="cs-CZ"/>
        </w:rPr>
        <w:t>jeho postavení advokáta.</w:t>
      </w:r>
    </w:p>
    <w:p w:rsidR="00A071A1" w:rsidRPr="00E36528" w:rsidRDefault="00A071A1" w:rsidP="00CF759C">
      <w:pPr>
        <w:spacing w:after="120" w:line="240" w:lineRule="auto"/>
        <w:ind w:firstLine="284"/>
        <w:jc w:val="both"/>
        <w:rPr>
          <w:rFonts w:ascii="Cambria" w:eastAsia="Times New Roman" w:hAnsi="Cambria" w:cs="Calibri"/>
          <w:sz w:val="24"/>
          <w:szCs w:val="24"/>
          <w:lang w:val="cs-CZ"/>
        </w:rPr>
      </w:pPr>
      <w:r w:rsidRPr="00A071A1">
        <w:rPr>
          <w:rFonts w:ascii="Cambria" w:eastAsia="Times New Roman" w:hAnsi="Cambria" w:cs="Calibri"/>
          <w:sz w:val="24"/>
          <w:szCs w:val="24"/>
          <w:lang w:val="cs-CZ"/>
        </w:rPr>
        <w:t>S ohledem na shora uvedené ESLP judikoval, že rozsudek vynesený proti stěžovateli mohl být považován jako nepřiměřený zásah do jeho práva na svobodu projevu, který byl v rozporu s ustanovením článku 10 Úmluvy.</w:t>
      </w:r>
    </w:p>
    <w:sectPr w:rsidR="00A071A1" w:rsidRPr="00E36528" w:rsidSect="00A6035E">
      <w:pgSz w:w="11907" w:h="16840" w:code="9"/>
      <w:pgMar w:top="1440" w:right="1440" w:bottom="1440" w:left="1440"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comments="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F84"/>
    <w:rsid w:val="000041F8"/>
    <w:rsid w:val="000042A8"/>
    <w:rsid w:val="00004308"/>
    <w:rsid w:val="00005BF0"/>
    <w:rsid w:val="00007154"/>
    <w:rsid w:val="000103AE"/>
    <w:rsid w:val="00011D69"/>
    <w:rsid w:val="00012AD3"/>
    <w:rsid w:val="00015C2D"/>
    <w:rsid w:val="00015F00"/>
    <w:rsid w:val="00022C1D"/>
    <w:rsid w:val="00034987"/>
    <w:rsid w:val="00046C8B"/>
    <w:rsid w:val="000602DF"/>
    <w:rsid w:val="00061B05"/>
    <w:rsid w:val="000632D5"/>
    <w:rsid w:val="000644EE"/>
    <w:rsid w:val="0006764A"/>
    <w:rsid w:val="000925AD"/>
    <w:rsid w:val="0009683C"/>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1603F"/>
    <w:rsid w:val="00120D6C"/>
    <w:rsid w:val="001257EC"/>
    <w:rsid w:val="00133D33"/>
    <w:rsid w:val="00134D64"/>
    <w:rsid w:val="00135A30"/>
    <w:rsid w:val="0013612C"/>
    <w:rsid w:val="00137FF6"/>
    <w:rsid w:val="00141650"/>
    <w:rsid w:val="00162A12"/>
    <w:rsid w:val="00165FAA"/>
    <w:rsid w:val="00166530"/>
    <w:rsid w:val="0018068E"/>
    <w:rsid w:val="001832BD"/>
    <w:rsid w:val="001943B5"/>
    <w:rsid w:val="00195134"/>
    <w:rsid w:val="001A145B"/>
    <w:rsid w:val="001A674C"/>
    <w:rsid w:val="001B3B24"/>
    <w:rsid w:val="001C0F98"/>
    <w:rsid w:val="001C2A42"/>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75D"/>
    <w:rsid w:val="00237148"/>
    <w:rsid w:val="0024222D"/>
    <w:rsid w:val="00244B0E"/>
    <w:rsid w:val="00244F6C"/>
    <w:rsid w:val="002532C5"/>
    <w:rsid w:val="00260C03"/>
    <w:rsid w:val="00263D7E"/>
    <w:rsid w:val="0026540E"/>
    <w:rsid w:val="0026599B"/>
    <w:rsid w:val="00275123"/>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09B8"/>
    <w:rsid w:val="00337EE4"/>
    <w:rsid w:val="00340FFD"/>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2F84"/>
    <w:rsid w:val="005173A6"/>
    <w:rsid w:val="00520BAA"/>
    <w:rsid w:val="00525208"/>
    <w:rsid w:val="005257A5"/>
    <w:rsid w:val="005264C0"/>
    <w:rsid w:val="00526A8A"/>
    <w:rsid w:val="00531DF2"/>
    <w:rsid w:val="005442EE"/>
    <w:rsid w:val="00547353"/>
    <w:rsid w:val="005474E7"/>
    <w:rsid w:val="005512A3"/>
    <w:rsid w:val="005578CE"/>
    <w:rsid w:val="00562781"/>
    <w:rsid w:val="005636C7"/>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20D9"/>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E6E2A"/>
    <w:rsid w:val="007F1905"/>
    <w:rsid w:val="00801300"/>
    <w:rsid w:val="00801F92"/>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2FF"/>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071A1"/>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75C70"/>
    <w:rsid w:val="00A82359"/>
    <w:rsid w:val="00A865D2"/>
    <w:rsid w:val="00A94C20"/>
    <w:rsid w:val="00A95F98"/>
    <w:rsid w:val="00AA227F"/>
    <w:rsid w:val="00AA3BC7"/>
    <w:rsid w:val="00AA754A"/>
    <w:rsid w:val="00AB099E"/>
    <w:rsid w:val="00AB4328"/>
    <w:rsid w:val="00AE0A1C"/>
    <w:rsid w:val="00AE0A2E"/>
    <w:rsid w:val="00AE354C"/>
    <w:rsid w:val="00AF4B07"/>
    <w:rsid w:val="00AF6186"/>
    <w:rsid w:val="00AF7A3A"/>
    <w:rsid w:val="00B1014D"/>
    <w:rsid w:val="00B14157"/>
    <w:rsid w:val="00B160DB"/>
    <w:rsid w:val="00B20836"/>
    <w:rsid w:val="00B235BB"/>
    <w:rsid w:val="00B27A44"/>
    <w:rsid w:val="00B30BBF"/>
    <w:rsid w:val="00B33C03"/>
    <w:rsid w:val="00B44E56"/>
    <w:rsid w:val="00B46543"/>
    <w:rsid w:val="00B47D33"/>
    <w:rsid w:val="00B52BE0"/>
    <w:rsid w:val="00B54133"/>
    <w:rsid w:val="00B577BB"/>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F759C"/>
    <w:rsid w:val="00D00ABB"/>
    <w:rsid w:val="00D02EEC"/>
    <w:rsid w:val="00D03551"/>
    <w:rsid w:val="00D06A63"/>
    <w:rsid w:val="00D07E0E"/>
    <w:rsid w:val="00D11478"/>
    <w:rsid w:val="00D15ED0"/>
    <w:rsid w:val="00D20739"/>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5B5C"/>
    <w:rsid w:val="00D977B6"/>
    <w:rsid w:val="00DA4A31"/>
    <w:rsid w:val="00DA7B04"/>
    <w:rsid w:val="00DB36C2"/>
    <w:rsid w:val="00DC169B"/>
    <w:rsid w:val="00DC2AB9"/>
    <w:rsid w:val="00DC3DC0"/>
    <w:rsid w:val="00DC63F0"/>
    <w:rsid w:val="00DD6EE5"/>
    <w:rsid w:val="00DE386C"/>
    <w:rsid w:val="00DE4D35"/>
    <w:rsid w:val="00DF098B"/>
    <w:rsid w:val="00DF11C4"/>
    <w:rsid w:val="00DF210C"/>
    <w:rsid w:val="00DF4B6A"/>
    <w:rsid w:val="00E02C09"/>
    <w:rsid w:val="00E04D59"/>
    <w:rsid w:val="00E07BC4"/>
    <w:rsid w:val="00E07DA1"/>
    <w:rsid w:val="00E123CB"/>
    <w:rsid w:val="00E20E13"/>
    <w:rsid w:val="00E21DBC"/>
    <w:rsid w:val="00E275D7"/>
    <w:rsid w:val="00E27DBE"/>
    <w:rsid w:val="00E32AB1"/>
    <w:rsid w:val="00E36528"/>
    <w:rsid w:val="00E36C71"/>
    <w:rsid w:val="00E40404"/>
    <w:rsid w:val="00E459C6"/>
    <w:rsid w:val="00E47589"/>
    <w:rsid w:val="00E64915"/>
    <w:rsid w:val="00E661D4"/>
    <w:rsid w:val="00E70091"/>
    <w:rsid w:val="00E720F5"/>
    <w:rsid w:val="00E76D47"/>
    <w:rsid w:val="00E849F7"/>
    <w:rsid w:val="00E84AA5"/>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74BED"/>
    <w:rsid w:val="00F8765F"/>
    <w:rsid w:val="00F90767"/>
    <w:rsid w:val="00FA685B"/>
    <w:rsid w:val="00FB0C01"/>
    <w:rsid w:val="00FC18F2"/>
    <w:rsid w:val="00FC39E5"/>
    <w:rsid w:val="00FC3A78"/>
    <w:rsid w:val="00FD1005"/>
    <w:rsid w:val="00FD6903"/>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ln">
    <w:name w:val="Normal"/>
    <w:qFormat/>
    <w:rsid w:val="00512F84"/>
    <w:pPr>
      <w:spacing w:after="160" w:line="259" w:lineRule="auto"/>
    </w:pPr>
    <w:rPr>
      <w:lang w:val="fr-FR"/>
    </w:rPr>
  </w:style>
  <w:style w:type="paragraph" w:styleId="Nadpis1">
    <w:name w:val="heading 1"/>
    <w:basedOn w:val="Normln"/>
    <w:next w:val="Normln"/>
    <w:link w:val="Nadpis1Char"/>
    <w:uiPriority w:val="99"/>
    <w:semiHidden/>
    <w:rsid w:val="00941747"/>
    <w:pPr>
      <w:spacing w:before="480" w:after="0" w:line="240" w:lineRule="auto"/>
      <w:contextualSpacing/>
      <w:outlineLvl w:val="0"/>
    </w:pPr>
    <w:rPr>
      <w:rFonts w:asciiTheme="majorHAnsi" w:eastAsiaTheme="majorEastAsia" w:hAnsiTheme="majorHAnsi" w:cstheme="majorBidi"/>
      <w:b/>
      <w:bCs/>
      <w:color w:val="333333"/>
      <w:sz w:val="28"/>
      <w:szCs w:val="28"/>
      <w:lang w:val="en-US"/>
    </w:rPr>
  </w:style>
  <w:style w:type="paragraph" w:styleId="Nadpis2">
    <w:name w:val="heading 2"/>
    <w:basedOn w:val="Normln"/>
    <w:next w:val="Normln"/>
    <w:link w:val="Nadpis2Char"/>
    <w:uiPriority w:val="99"/>
    <w:semiHidden/>
    <w:rsid w:val="00941747"/>
    <w:pPr>
      <w:spacing w:before="200" w:after="0" w:line="240" w:lineRule="auto"/>
      <w:outlineLvl w:val="1"/>
    </w:pPr>
    <w:rPr>
      <w:rFonts w:asciiTheme="majorHAnsi" w:eastAsiaTheme="majorEastAsia" w:hAnsiTheme="majorHAnsi" w:cstheme="majorBidi"/>
      <w:b/>
      <w:bCs/>
      <w:color w:val="4D4D4D"/>
      <w:sz w:val="26"/>
      <w:szCs w:val="26"/>
      <w:lang w:val="en-US"/>
    </w:rPr>
  </w:style>
  <w:style w:type="paragraph" w:styleId="Nadpis3">
    <w:name w:val="heading 3"/>
    <w:basedOn w:val="Normln"/>
    <w:next w:val="Normln"/>
    <w:link w:val="Nadpis3Char"/>
    <w:uiPriority w:val="99"/>
    <w:semiHidden/>
    <w:rsid w:val="00941747"/>
    <w:pPr>
      <w:spacing w:before="200" w:after="0" w:line="271" w:lineRule="auto"/>
      <w:outlineLvl w:val="2"/>
    </w:pPr>
    <w:rPr>
      <w:rFonts w:asciiTheme="majorHAnsi" w:eastAsiaTheme="majorEastAsia" w:hAnsiTheme="majorHAnsi" w:cstheme="majorBidi"/>
      <w:b/>
      <w:bCs/>
      <w:color w:val="5F5F5F"/>
      <w:lang w:val="en-US"/>
    </w:rPr>
  </w:style>
  <w:style w:type="paragraph" w:styleId="Nadpis4">
    <w:name w:val="heading 4"/>
    <w:basedOn w:val="Normln"/>
    <w:next w:val="Normln"/>
    <w:link w:val="Nadpis4Char"/>
    <w:uiPriority w:val="99"/>
    <w:semiHidden/>
    <w:rsid w:val="00941747"/>
    <w:pPr>
      <w:spacing w:before="200" w:after="0" w:line="240" w:lineRule="auto"/>
      <w:outlineLvl w:val="3"/>
    </w:pPr>
    <w:rPr>
      <w:rFonts w:asciiTheme="majorHAnsi" w:eastAsiaTheme="majorEastAsia" w:hAnsiTheme="majorHAnsi" w:cstheme="majorBidi"/>
      <w:b/>
      <w:bCs/>
      <w:i/>
      <w:iCs/>
      <w:color w:val="777777"/>
      <w:lang w:val="en-US"/>
    </w:rPr>
  </w:style>
  <w:style w:type="paragraph" w:styleId="Nadpis5">
    <w:name w:val="heading 5"/>
    <w:basedOn w:val="Normln"/>
    <w:next w:val="Normln"/>
    <w:link w:val="Nadpis5Char"/>
    <w:uiPriority w:val="99"/>
    <w:semiHidden/>
    <w:qFormat/>
    <w:rsid w:val="00941747"/>
    <w:pPr>
      <w:spacing w:before="200" w:after="0" w:line="240" w:lineRule="auto"/>
      <w:outlineLvl w:val="4"/>
    </w:pPr>
    <w:rPr>
      <w:rFonts w:asciiTheme="majorHAnsi" w:eastAsiaTheme="majorEastAsia" w:hAnsiTheme="majorHAnsi" w:cstheme="majorBidi"/>
      <w:b/>
      <w:bCs/>
      <w:color w:val="808080"/>
      <w:lang w:val="en-US"/>
    </w:rPr>
  </w:style>
  <w:style w:type="paragraph" w:styleId="Nadpis6">
    <w:name w:val="heading 6"/>
    <w:basedOn w:val="Normln"/>
    <w:next w:val="Normln"/>
    <w:link w:val="Nadpis6Char"/>
    <w:uiPriority w:val="99"/>
    <w:semiHidden/>
    <w:rsid w:val="00941747"/>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dpis7">
    <w:name w:val="heading 7"/>
    <w:basedOn w:val="Normln"/>
    <w:next w:val="Normln"/>
    <w:link w:val="Nadpis7Char"/>
    <w:uiPriority w:val="99"/>
    <w:semiHidden/>
    <w:qFormat/>
    <w:rsid w:val="00941747"/>
    <w:pPr>
      <w:spacing w:after="0" w:line="240" w:lineRule="auto"/>
      <w:outlineLvl w:val="6"/>
    </w:pPr>
    <w:rPr>
      <w:rFonts w:asciiTheme="majorHAnsi" w:eastAsiaTheme="majorEastAsia" w:hAnsiTheme="majorHAnsi" w:cstheme="majorBidi"/>
      <w:i/>
      <w:iCs/>
      <w:lang w:val="en-US" w:bidi="en-US"/>
    </w:rPr>
  </w:style>
  <w:style w:type="paragraph" w:styleId="Nadpis8">
    <w:name w:val="heading 8"/>
    <w:basedOn w:val="Normln"/>
    <w:next w:val="Normln"/>
    <w:link w:val="Nadpis8Char"/>
    <w:uiPriority w:val="99"/>
    <w:semiHidden/>
    <w:qFormat/>
    <w:rsid w:val="00941747"/>
    <w:pPr>
      <w:spacing w:after="0" w:line="240" w:lineRule="auto"/>
      <w:outlineLvl w:val="7"/>
    </w:pPr>
    <w:rPr>
      <w:rFonts w:asciiTheme="majorHAnsi" w:eastAsiaTheme="majorEastAsia" w:hAnsiTheme="majorHAnsi" w:cstheme="majorBidi"/>
      <w:sz w:val="20"/>
      <w:szCs w:val="20"/>
      <w:lang w:val="en-US" w:bidi="en-US"/>
    </w:rPr>
  </w:style>
  <w:style w:type="paragraph" w:styleId="Nadpis9">
    <w:name w:val="heading 9"/>
    <w:basedOn w:val="Normln"/>
    <w:next w:val="Normln"/>
    <w:link w:val="Nadpis9Char"/>
    <w:uiPriority w:val="99"/>
    <w:semiHidden/>
    <w:qFormat/>
    <w:rsid w:val="00941747"/>
    <w:pPr>
      <w:spacing w:after="0" w:line="240" w:lineRule="auto"/>
      <w:outlineLvl w:val="8"/>
    </w:pPr>
    <w:rPr>
      <w:rFonts w:asciiTheme="majorHAnsi" w:eastAsiaTheme="majorEastAsia" w:hAnsiTheme="majorHAnsi" w:cstheme="majorBidi"/>
      <w:i/>
      <w:iCs/>
      <w:spacing w:val="5"/>
      <w:sz w:val="20"/>
      <w:szCs w:val="20"/>
      <w:lang w:val="en-US" w:bidi="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941747"/>
    <w:pPr>
      <w:spacing w:after="0" w:line="240" w:lineRule="auto"/>
    </w:pPr>
    <w:rPr>
      <w:rFonts w:ascii="Tahoma" w:hAnsi="Tahoma" w:cs="Tahoma"/>
      <w:sz w:val="16"/>
      <w:szCs w:val="16"/>
      <w:lang w:val="en-US"/>
    </w:rPr>
  </w:style>
  <w:style w:type="character" w:customStyle="1" w:styleId="TextbublinyChar">
    <w:name w:val="Text bubliny Char"/>
    <w:basedOn w:val="Standardnpsmoodstavce"/>
    <w:link w:val="Textbubliny"/>
    <w:uiPriority w:val="99"/>
    <w:semiHidden/>
    <w:rsid w:val="00A671F8"/>
    <w:rPr>
      <w:rFonts w:ascii="Tahoma" w:eastAsiaTheme="minorEastAsia" w:hAnsi="Tahoma" w:cs="Tahoma"/>
      <w:sz w:val="16"/>
      <w:szCs w:val="16"/>
    </w:rPr>
  </w:style>
  <w:style w:type="character" w:styleId="Nzevknihy">
    <w:name w:val="Book Title"/>
    <w:uiPriority w:val="99"/>
    <w:semiHidden/>
    <w:qFormat/>
    <w:rsid w:val="00941747"/>
    <w:rPr>
      <w:i/>
      <w:iCs/>
      <w:smallCaps/>
      <w:spacing w:val="5"/>
    </w:rPr>
  </w:style>
  <w:style w:type="numbering" w:customStyle="1" w:styleId="ECHRA1StyleBulletedSquare">
    <w:name w:val="ECHR_A1_Style_Bulleted_Square"/>
    <w:basedOn w:val="Bezseznamu"/>
    <w:rsid w:val="008754AB"/>
    <w:pPr>
      <w:numPr>
        <w:numId w:val="2"/>
      </w:numPr>
    </w:pPr>
  </w:style>
  <w:style w:type="numbering" w:customStyle="1" w:styleId="ECHRA1StyleNumberedList">
    <w:name w:val="ECHR_A1_Style_Numbered_List"/>
    <w:basedOn w:val="Bezseznamu"/>
    <w:rsid w:val="008754AB"/>
    <w:pPr>
      <w:numPr>
        <w:numId w:val="5"/>
      </w:numPr>
    </w:pPr>
  </w:style>
  <w:style w:type="character" w:styleId="Siln">
    <w:name w:val="Strong"/>
    <w:uiPriority w:val="99"/>
    <w:semiHidden/>
    <w:qFormat/>
    <w:rsid w:val="00941747"/>
    <w:rPr>
      <w:b/>
      <w:bCs/>
    </w:rPr>
  </w:style>
  <w:style w:type="paragraph" w:styleId="Bezmezer">
    <w:name w:val="No Spacing"/>
    <w:basedOn w:val="Normln"/>
    <w:link w:val="BezmezerChar"/>
    <w:semiHidden/>
    <w:qFormat/>
    <w:rsid w:val="00941747"/>
    <w:pPr>
      <w:spacing w:after="0" w:line="240" w:lineRule="auto"/>
    </w:pPr>
    <w:rPr>
      <w:lang w:val="en-US"/>
    </w:rPr>
  </w:style>
  <w:style w:type="character" w:customStyle="1" w:styleId="BezmezerChar">
    <w:name w:val="Bez mezer Char"/>
    <w:basedOn w:val="Standardnpsmoodstavce"/>
    <w:link w:val="Bezmezer"/>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ln"/>
    <w:uiPriority w:val="9"/>
    <w:qFormat/>
    <w:rsid w:val="002C0692"/>
    <w:pPr>
      <w:numPr>
        <w:numId w:val="7"/>
      </w:numPr>
      <w:spacing w:before="60" w:after="60" w:line="240" w:lineRule="auto"/>
    </w:pPr>
    <w:rPr>
      <w:rFonts w:eastAsiaTheme="minorEastAsia"/>
      <w:lang w:val="en-US"/>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Zhlav"/>
    <w:uiPriority w:val="39"/>
    <w:rsid w:val="003D0299"/>
    <w:rPr>
      <w:sz w:val="8"/>
    </w:rPr>
  </w:style>
  <w:style w:type="paragraph" w:customStyle="1" w:styleId="ECHRFooter">
    <w:name w:val="ECHR_Footer"/>
    <w:aliases w:val="Footer_ECHR"/>
    <w:basedOn w:val="Zpat"/>
    <w:uiPriority w:val="40"/>
    <w:rsid w:val="003D0299"/>
    <w:rPr>
      <w:sz w:val="8"/>
    </w:rPr>
  </w:style>
  <w:style w:type="paragraph" w:customStyle="1" w:styleId="ECHRCoverTitle1">
    <w:name w:val="ECHR_Cover_Title_1"/>
    <w:aliases w:val="Cover_1"/>
    <w:basedOn w:val="Normln"/>
    <w:next w:val="ECHRCoverTitle2"/>
    <w:uiPriority w:val="24"/>
    <w:qFormat/>
    <w:rsid w:val="00511C07"/>
    <w:pPr>
      <w:spacing w:before="840" w:after="0" w:line="240" w:lineRule="auto"/>
      <w:contextualSpacing/>
      <w:jc w:val="center"/>
    </w:pPr>
    <w:rPr>
      <w:color w:val="2F2F2F" w:themeColor="accent3" w:themeShade="80"/>
      <w:sz w:val="36"/>
      <w:lang w:val="en-US"/>
    </w:rPr>
  </w:style>
  <w:style w:type="paragraph" w:customStyle="1" w:styleId="ECHRCoverTitle2">
    <w:name w:val="ECHR_Cover_Title_2"/>
    <w:aliases w:val="Cover_2"/>
    <w:basedOn w:val="Normln"/>
    <w:next w:val="ECHRCoverTitle3"/>
    <w:uiPriority w:val="24"/>
    <w:qFormat/>
    <w:rsid w:val="00511C07"/>
    <w:pPr>
      <w:spacing w:before="600" w:after="0" w:line="240" w:lineRule="auto"/>
      <w:contextualSpacing/>
      <w:jc w:val="center"/>
    </w:pPr>
    <w:rPr>
      <w:rFonts w:asciiTheme="majorHAnsi" w:hAnsiTheme="majorHAnsi"/>
      <w:color w:val="474747" w:themeColor="accent3" w:themeShade="BF"/>
      <w:sz w:val="28"/>
      <w:lang w:val="en-US"/>
    </w:rPr>
  </w:style>
  <w:style w:type="paragraph" w:styleId="Nzev">
    <w:name w:val="Title"/>
    <w:basedOn w:val="Normln"/>
    <w:next w:val="Normln"/>
    <w:link w:val="NzevChar"/>
    <w:uiPriority w:val="99"/>
    <w:semiHidden/>
    <w:qFormat/>
    <w:rsid w:val="00941747"/>
    <w:pPr>
      <w:pBdr>
        <w:bottom w:val="single" w:sz="4" w:space="1" w:color="auto"/>
      </w:pBdr>
      <w:spacing w:after="0" w:line="240" w:lineRule="auto"/>
      <w:contextualSpacing/>
    </w:pPr>
    <w:rPr>
      <w:rFonts w:asciiTheme="majorHAnsi" w:eastAsiaTheme="majorEastAsia" w:hAnsiTheme="majorHAnsi" w:cstheme="majorBidi"/>
      <w:spacing w:val="5"/>
      <w:sz w:val="52"/>
      <w:szCs w:val="52"/>
      <w:lang w:val="en-US" w:bidi="en-US"/>
    </w:rPr>
  </w:style>
  <w:style w:type="character" w:customStyle="1" w:styleId="NzevChar">
    <w:name w:val="Název Char"/>
    <w:basedOn w:val="Standardnpsmoodstavce"/>
    <w:link w:val="Nzev"/>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ln"/>
    <w:next w:val="Normln"/>
    <w:uiPriority w:val="24"/>
    <w:qFormat/>
    <w:rsid w:val="00A66617"/>
    <w:pPr>
      <w:spacing w:before="1080" w:after="1080" w:line="240" w:lineRule="auto"/>
      <w:contextualSpacing/>
      <w:jc w:val="center"/>
    </w:pPr>
    <w:rPr>
      <w:b/>
      <w:color w:val="474747" w:themeColor="accent3" w:themeShade="BF"/>
      <w:sz w:val="24"/>
      <w:lang w:val="en-US"/>
    </w:rPr>
  </w:style>
  <w:style w:type="paragraph" w:customStyle="1" w:styleId="ECHRTitle2">
    <w:name w:val="ECHR_Title_2"/>
    <w:aliases w:val="Title_L_2"/>
    <w:basedOn w:val="Normln"/>
    <w:next w:val="ECHRParaSpaced"/>
    <w:uiPriority w:val="20"/>
    <w:qFormat/>
    <w:rsid w:val="00EB14E4"/>
    <w:pPr>
      <w:keepNext/>
      <w:keepLines/>
      <w:spacing w:before="240" w:after="0" w:line="240" w:lineRule="auto"/>
      <w:contextualSpacing/>
    </w:pPr>
    <w:rPr>
      <w:rFonts w:asciiTheme="majorHAnsi" w:hAnsiTheme="majorHAnsi"/>
      <w:b/>
      <w:color w:val="474747" w:themeColor="accent3" w:themeShade="BF"/>
      <w:sz w:val="28"/>
      <w:lang w:val="en-US"/>
    </w:rPr>
  </w:style>
  <w:style w:type="paragraph" w:customStyle="1" w:styleId="ECHRTitleCentre3">
    <w:name w:val="ECHR_Title_Centre_3"/>
    <w:aliases w:val="Title_C_3"/>
    <w:basedOn w:val="Normln"/>
    <w:next w:val="ECHRParaSpaced"/>
    <w:uiPriority w:val="17"/>
    <w:qFormat/>
    <w:rsid w:val="00EB14E4"/>
    <w:pPr>
      <w:keepNext/>
      <w:keepLines/>
      <w:spacing w:before="240" w:after="0" w:line="240" w:lineRule="auto"/>
      <w:contextualSpacing/>
      <w:jc w:val="center"/>
    </w:pPr>
    <w:rPr>
      <w:rFonts w:asciiTheme="majorHAnsi" w:hAnsiTheme="majorHAnsi"/>
      <w:b/>
      <w:color w:val="474747" w:themeColor="accent3" w:themeShade="BF"/>
      <w:sz w:val="24"/>
      <w:lang w:val="en-US"/>
    </w:rPr>
  </w:style>
  <w:style w:type="paragraph" w:customStyle="1" w:styleId="ECHRTitle3">
    <w:name w:val="ECHR_Title_3"/>
    <w:aliases w:val="Title_L_3"/>
    <w:basedOn w:val="Normln"/>
    <w:next w:val="ECHRParaSpaced"/>
    <w:uiPriority w:val="20"/>
    <w:qFormat/>
    <w:rsid w:val="00EB14E4"/>
    <w:pPr>
      <w:keepNext/>
      <w:keepLines/>
      <w:spacing w:before="240" w:after="0" w:line="240" w:lineRule="auto"/>
      <w:contextualSpacing/>
    </w:pPr>
    <w:rPr>
      <w:rFonts w:asciiTheme="majorHAnsi" w:hAnsiTheme="majorHAnsi"/>
      <w:b/>
      <w:color w:val="474747" w:themeColor="accent3" w:themeShade="BF"/>
      <w:sz w:val="24"/>
      <w:lang w:val="en-US"/>
    </w:rPr>
  </w:style>
  <w:style w:type="paragraph" w:customStyle="1" w:styleId="ECHRDivisionName">
    <w:name w:val="ECHR_DivisionName"/>
    <w:aliases w:val="Div_Name"/>
    <w:basedOn w:val="Normln"/>
    <w:link w:val="ECHRDivisionNameChar"/>
    <w:uiPriority w:val="29"/>
    <w:qFormat/>
    <w:rsid w:val="00E07DA1"/>
    <w:pPr>
      <w:spacing w:after="0" w:line="240" w:lineRule="auto"/>
    </w:pPr>
    <w:rPr>
      <w:b/>
      <w:color w:val="0072BC" w:themeColor="accent1"/>
      <w:lang w:val="en-US"/>
    </w:rPr>
  </w:style>
  <w:style w:type="character" w:customStyle="1" w:styleId="ECHRDivisionNameChar">
    <w:name w:val="ECHR_DivisionName Char"/>
    <w:aliases w:val="Div_Name Char"/>
    <w:basedOn w:val="Standardnpsmoodstavce"/>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ln"/>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Zhlav">
    <w:name w:val="header"/>
    <w:basedOn w:val="Normln"/>
    <w:link w:val="ZhlavChar"/>
    <w:uiPriority w:val="48"/>
    <w:semiHidden/>
    <w:rsid w:val="00941747"/>
    <w:pPr>
      <w:tabs>
        <w:tab w:val="center" w:pos="4536"/>
        <w:tab w:val="right" w:pos="9696"/>
      </w:tabs>
      <w:spacing w:after="0" w:line="240" w:lineRule="auto"/>
      <w:ind w:left="-680" w:right="-680"/>
    </w:pPr>
    <w:rPr>
      <w:lang w:val="en-US"/>
    </w:rPr>
  </w:style>
  <w:style w:type="character" w:customStyle="1" w:styleId="ZhlavChar">
    <w:name w:val="Záhlaví Char"/>
    <w:basedOn w:val="Standardnpsmoodstavce"/>
    <w:link w:val="Zhlav"/>
    <w:uiPriority w:val="48"/>
    <w:semiHidden/>
    <w:rsid w:val="008D4752"/>
  </w:style>
  <w:style w:type="character" w:customStyle="1" w:styleId="Nadpis1Char">
    <w:name w:val="Nadpis 1 Char"/>
    <w:basedOn w:val="Standardnpsmoodstavce"/>
    <w:link w:val="Nadpis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Nadpis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Nadpis2"/>
    <w:next w:val="ECHRParaSpaced"/>
    <w:uiPriority w:val="14"/>
    <w:qFormat/>
    <w:rsid w:val="00E20E13"/>
    <w:pPr>
      <w:keepNext/>
      <w:keepLines/>
      <w:spacing w:before="240"/>
      <w:contextualSpacing/>
    </w:pPr>
    <w:rPr>
      <w:bCs w:val="0"/>
      <w:color w:val="2F2F2F" w:themeColor="accent3" w:themeShade="80"/>
      <w:sz w:val="28"/>
    </w:rPr>
  </w:style>
  <w:style w:type="character" w:customStyle="1" w:styleId="Nadpis2Char">
    <w:name w:val="Nadpis 2 Char"/>
    <w:basedOn w:val="Standardnpsmoodstavce"/>
    <w:link w:val="Nadpis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Nadpis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Nadpis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Nadpis3Char">
    <w:name w:val="Nadpis 3 Char"/>
    <w:basedOn w:val="Standardnpsmoodstavce"/>
    <w:link w:val="Nadpis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Nadpis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Nadpis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Nadpis4Char">
    <w:name w:val="Nadpis 4 Char"/>
    <w:basedOn w:val="Standardnpsmoodstavce"/>
    <w:link w:val="Nadpis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Nadpis7"/>
    <w:next w:val="ECHRParaSpaced"/>
    <w:uiPriority w:val="14"/>
    <w:rsid w:val="00427E7A"/>
    <w:pPr>
      <w:keepNext/>
      <w:keepLines/>
      <w:spacing w:before="240"/>
      <w:contextualSpacing/>
    </w:pPr>
    <w:rPr>
      <w:b/>
      <w:i w:val="0"/>
      <w:color w:val="474747" w:themeColor="accent3" w:themeShade="BF"/>
      <w:sz w:val="20"/>
    </w:rPr>
  </w:style>
  <w:style w:type="character" w:customStyle="1" w:styleId="Nadpis5Char">
    <w:name w:val="Nadpis 5 Char"/>
    <w:basedOn w:val="Standardnpsmoodstavce"/>
    <w:link w:val="Nadpis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ln"/>
    <w:uiPriority w:val="32"/>
    <w:qFormat/>
    <w:rsid w:val="00E07DA1"/>
    <w:pPr>
      <w:spacing w:after="0" w:line="240" w:lineRule="auto"/>
      <w:jc w:val="right"/>
    </w:pPr>
    <w:rPr>
      <w:sz w:val="20"/>
      <w:lang w:val="en-US"/>
    </w:rPr>
  </w:style>
  <w:style w:type="paragraph" w:customStyle="1" w:styleId="ECHRHeaderRefIt">
    <w:name w:val="ECHR_Header_Ref_It"/>
    <w:aliases w:val="Ref_Ital"/>
    <w:basedOn w:val="Normln"/>
    <w:next w:val="ECHRHeaderDate"/>
    <w:uiPriority w:val="31"/>
    <w:qFormat/>
    <w:rsid w:val="00E07DA1"/>
    <w:pPr>
      <w:spacing w:after="0" w:line="240" w:lineRule="auto"/>
      <w:jc w:val="right"/>
    </w:pPr>
    <w:rPr>
      <w:i/>
      <w:sz w:val="20"/>
      <w:lang w:val="en-US"/>
    </w:rPr>
  </w:style>
  <w:style w:type="character" w:styleId="Zdraznnjemn">
    <w:name w:val="Subtle Emphasis"/>
    <w:uiPriority w:val="99"/>
    <w:semiHidden/>
    <w:qFormat/>
    <w:rsid w:val="00941747"/>
    <w:rPr>
      <w:i/>
      <w:iCs/>
    </w:rPr>
  </w:style>
  <w:style w:type="character" w:customStyle="1" w:styleId="ECHRRed">
    <w:name w:val="ECHR_Red"/>
    <w:aliases w:val="Red"/>
    <w:basedOn w:val="Standardnpsmoodstavce"/>
    <w:uiPriority w:val="13"/>
    <w:qFormat/>
    <w:rsid w:val="00941747"/>
    <w:rPr>
      <w:color w:val="C00000" w:themeColor="accent2"/>
    </w:rPr>
  </w:style>
  <w:style w:type="table" w:customStyle="1" w:styleId="ECHRTable">
    <w:name w:val="ECHR_Table"/>
    <w:basedOn w:val="Normlntabulka"/>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ormlntabulka"/>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ln"/>
    <w:next w:val="ECHRParaSpaced"/>
    <w:uiPriority w:val="20"/>
    <w:qFormat/>
    <w:rsid w:val="00EB14E4"/>
    <w:pPr>
      <w:keepNext/>
      <w:keepLines/>
      <w:spacing w:before="240" w:after="0" w:line="240" w:lineRule="auto"/>
      <w:contextualSpacing/>
    </w:pPr>
    <w:rPr>
      <w:rFonts w:asciiTheme="majorHAnsi" w:hAnsiTheme="majorHAnsi"/>
      <w:b/>
      <w:color w:val="2F2F2F" w:themeColor="accent3" w:themeShade="80"/>
      <w:sz w:val="32"/>
      <w:lang w:val="en-US"/>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ln"/>
    <w:next w:val="ECHRParaSpaced"/>
    <w:uiPriority w:val="17"/>
    <w:qFormat/>
    <w:rsid w:val="00EB14E4"/>
    <w:pPr>
      <w:keepNext/>
      <w:keepLines/>
      <w:spacing w:before="240" w:after="0" w:line="240" w:lineRule="auto"/>
      <w:contextualSpacing/>
      <w:jc w:val="center"/>
    </w:pPr>
    <w:rPr>
      <w:rFonts w:asciiTheme="majorHAnsi" w:hAnsiTheme="majorHAnsi"/>
      <w:b/>
      <w:color w:val="474747" w:themeColor="accent3" w:themeShade="BF"/>
      <w:sz w:val="28"/>
      <w:lang w:val="en-US"/>
    </w:rPr>
  </w:style>
  <w:style w:type="character" w:styleId="Zvraznn">
    <w:name w:val="Emphasis"/>
    <w:uiPriority w:val="99"/>
    <w:semiHidden/>
    <w:qFormat/>
    <w:rsid w:val="00941747"/>
    <w:rPr>
      <w:b/>
      <w:bCs/>
      <w:i/>
      <w:iCs/>
      <w:spacing w:val="10"/>
      <w:bdr w:val="none" w:sz="0" w:space="0" w:color="auto"/>
      <w:shd w:val="clear" w:color="auto" w:fill="auto"/>
    </w:rPr>
  </w:style>
  <w:style w:type="paragraph" w:styleId="Zpat">
    <w:name w:val="footer"/>
    <w:basedOn w:val="Normln"/>
    <w:link w:val="ZpatChar"/>
    <w:uiPriority w:val="49"/>
    <w:semiHidden/>
    <w:rsid w:val="00941747"/>
    <w:pPr>
      <w:tabs>
        <w:tab w:val="center" w:pos="4536"/>
        <w:tab w:val="right" w:pos="9696"/>
      </w:tabs>
      <w:spacing w:after="0" w:line="240" w:lineRule="auto"/>
      <w:ind w:left="-680" w:right="-680"/>
    </w:pPr>
    <w:rPr>
      <w:lang w:val="en-US"/>
    </w:rPr>
  </w:style>
  <w:style w:type="character" w:customStyle="1" w:styleId="ZpatChar">
    <w:name w:val="Zápatí Char"/>
    <w:basedOn w:val="Standardnpsmoodstavce"/>
    <w:link w:val="Zpat"/>
    <w:uiPriority w:val="49"/>
    <w:semiHidden/>
    <w:rsid w:val="008D4752"/>
  </w:style>
  <w:style w:type="character" w:styleId="Znakapoznpodarou">
    <w:name w:val="footnote reference"/>
    <w:basedOn w:val="Standardnpsmoodstavce"/>
    <w:uiPriority w:val="99"/>
    <w:semiHidden/>
    <w:rsid w:val="00941747"/>
    <w:rPr>
      <w:vertAlign w:val="superscript"/>
    </w:rPr>
  </w:style>
  <w:style w:type="paragraph" w:styleId="Textpoznpodarou">
    <w:name w:val="footnote text"/>
    <w:basedOn w:val="NormalJustified"/>
    <w:link w:val="TextpoznpodarouChar"/>
    <w:uiPriority w:val="99"/>
    <w:semiHidden/>
    <w:rsid w:val="00941747"/>
    <w:rPr>
      <w:sz w:val="20"/>
      <w:szCs w:val="20"/>
    </w:rPr>
  </w:style>
  <w:style w:type="character" w:customStyle="1" w:styleId="TextpoznpodarouChar">
    <w:name w:val="Text pozn. pod čarou Char"/>
    <w:basedOn w:val="Standardnpsmoodstavce"/>
    <w:link w:val="Textpoznpodarou"/>
    <w:uiPriority w:val="99"/>
    <w:semiHidden/>
    <w:rsid w:val="00E07BC4"/>
    <w:rPr>
      <w:sz w:val="20"/>
      <w:szCs w:val="20"/>
    </w:rPr>
  </w:style>
  <w:style w:type="character" w:customStyle="1" w:styleId="Nadpis6Char">
    <w:name w:val="Nadpis 6 Char"/>
    <w:basedOn w:val="Standardnpsmoodstavce"/>
    <w:link w:val="Nadpis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Nadpis7Char">
    <w:name w:val="Nadpis 7 Char"/>
    <w:basedOn w:val="Standardnpsmoodstavce"/>
    <w:link w:val="Nadpis7"/>
    <w:uiPriority w:val="99"/>
    <w:semiHidden/>
    <w:rsid w:val="00A671F8"/>
    <w:rPr>
      <w:rFonts w:asciiTheme="majorHAnsi" w:eastAsiaTheme="majorEastAsia" w:hAnsiTheme="majorHAnsi" w:cstheme="majorBidi"/>
      <w:i/>
      <w:iCs/>
      <w:lang w:bidi="en-US"/>
    </w:rPr>
  </w:style>
  <w:style w:type="character" w:customStyle="1" w:styleId="Nadpis8Char">
    <w:name w:val="Nadpis 8 Char"/>
    <w:basedOn w:val="Standardnpsmoodstavce"/>
    <w:link w:val="Nadpis8"/>
    <w:uiPriority w:val="99"/>
    <w:semiHidden/>
    <w:rsid w:val="00A671F8"/>
    <w:rPr>
      <w:rFonts w:asciiTheme="majorHAnsi" w:eastAsiaTheme="majorEastAsia" w:hAnsiTheme="majorHAnsi" w:cstheme="majorBidi"/>
      <w:sz w:val="20"/>
      <w:szCs w:val="20"/>
      <w:lang w:bidi="en-US"/>
    </w:rPr>
  </w:style>
  <w:style w:type="character" w:customStyle="1" w:styleId="Nadpis9Char">
    <w:name w:val="Nadpis 9 Char"/>
    <w:basedOn w:val="Standardnpsmoodstavce"/>
    <w:link w:val="Nadpis9"/>
    <w:uiPriority w:val="99"/>
    <w:semiHidden/>
    <w:rsid w:val="00A671F8"/>
    <w:rPr>
      <w:rFonts w:asciiTheme="majorHAnsi" w:eastAsiaTheme="majorEastAsia" w:hAnsiTheme="majorHAnsi" w:cstheme="majorBidi"/>
      <w:i/>
      <w:iCs/>
      <w:spacing w:val="5"/>
      <w:sz w:val="20"/>
      <w:szCs w:val="20"/>
      <w:lang w:bidi="en-US"/>
    </w:rPr>
  </w:style>
  <w:style w:type="character" w:styleId="Hypertextovodkaz">
    <w:name w:val="Hyperlink"/>
    <w:basedOn w:val="Standardnpsmoodstavce"/>
    <w:uiPriority w:val="99"/>
    <w:semiHidden/>
    <w:rsid w:val="00941747"/>
    <w:rPr>
      <w:color w:val="0072BC" w:themeColor="hyperlink"/>
      <w:u w:val="single"/>
    </w:rPr>
  </w:style>
  <w:style w:type="character" w:styleId="Zdraznnintenzivn">
    <w:name w:val="Intense Emphasis"/>
    <w:uiPriority w:val="99"/>
    <w:semiHidden/>
    <w:qFormat/>
    <w:rsid w:val="00941747"/>
    <w:rPr>
      <w:b/>
      <w:bCs/>
    </w:rPr>
  </w:style>
  <w:style w:type="paragraph" w:styleId="Vrazncitt">
    <w:name w:val="Intense Quote"/>
    <w:basedOn w:val="Normln"/>
    <w:next w:val="Normln"/>
    <w:link w:val="VrazncittChar"/>
    <w:uiPriority w:val="99"/>
    <w:semiHidden/>
    <w:qFormat/>
    <w:rsid w:val="00941747"/>
    <w:pPr>
      <w:pBdr>
        <w:bottom w:val="single" w:sz="4" w:space="1" w:color="auto"/>
      </w:pBdr>
      <w:spacing w:before="200" w:after="280" w:line="240" w:lineRule="auto"/>
      <w:ind w:left="1008" w:right="1152"/>
    </w:pPr>
    <w:rPr>
      <w:b/>
      <w:bCs/>
      <w:i/>
      <w:iCs/>
      <w:lang w:val="en-US" w:bidi="en-US"/>
    </w:rPr>
  </w:style>
  <w:style w:type="character" w:customStyle="1" w:styleId="VrazncittChar">
    <w:name w:val="Výrazný citát Char"/>
    <w:basedOn w:val="Standardnpsmoodstavce"/>
    <w:link w:val="Vrazncitt"/>
    <w:uiPriority w:val="99"/>
    <w:semiHidden/>
    <w:rsid w:val="00A671F8"/>
    <w:rPr>
      <w:rFonts w:eastAsiaTheme="minorEastAsia"/>
      <w:b/>
      <w:bCs/>
      <w:i/>
      <w:iCs/>
      <w:lang w:bidi="en-US"/>
    </w:rPr>
  </w:style>
  <w:style w:type="character" w:styleId="Odkazintenzivn">
    <w:name w:val="Intense Reference"/>
    <w:uiPriority w:val="99"/>
    <w:semiHidden/>
    <w:qFormat/>
    <w:rsid w:val="00941747"/>
    <w:rPr>
      <w:smallCaps/>
      <w:spacing w:val="5"/>
      <w:u w:val="single"/>
    </w:rPr>
  </w:style>
  <w:style w:type="paragraph" w:styleId="Odstavecseseznamem">
    <w:name w:val="List Paragraph"/>
    <w:basedOn w:val="Normln"/>
    <w:uiPriority w:val="99"/>
    <w:semiHidden/>
    <w:qFormat/>
    <w:rsid w:val="00941747"/>
    <w:pPr>
      <w:spacing w:after="0" w:line="240" w:lineRule="auto"/>
      <w:ind w:left="720"/>
      <w:contextualSpacing/>
    </w:pPr>
    <w:rPr>
      <w:lang w:val="en-US"/>
    </w:rPr>
  </w:style>
  <w:style w:type="table" w:customStyle="1" w:styleId="LtrTableAddress">
    <w:name w:val="Ltr_Table_Address"/>
    <w:basedOn w:val="Normlntabulka"/>
    <w:uiPriority w:val="99"/>
    <w:rsid w:val="001E6F32"/>
    <w:tblPr>
      <w:tblInd w:w="5103" w:type="dxa"/>
    </w:tblPr>
  </w:style>
  <w:style w:type="paragraph" w:styleId="Citt">
    <w:name w:val="Quote"/>
    <w:basedOn w:val="Normln"/>
    <w:next w:val="Normln"/>
    <w:link w:val="CittChar"/>
    <w:uiPriority w:val="99"/>
    <w:semiHidden/>
    <w:qFormat/>
    <w:rsid w:val="00941747"/>
    <w:pPr>
      <w:spacing w:before="200" w:after="0" w:line="240" w:lineRule="auto"/>
      <w:ind w:left="360" w:right="360"/>
    </w:pPr>
    <w:rPr>
      <w:i/>
      <w:iCs/>
      <w:lang w:val="en-US" w:bidi="en-US"/>
    </w:rPr>
  </w:style>
  <w:style w:type="character" w:customStyle="1" w:styleId="CittChar">
    <w:name w:val="Citát Char"/>
    <w:basedOn w:val="Standardnpsmoodstavce"/>
    <w:link w:val="Citt"/>
    <w:uiPriority w:val="99"/>
    <w:semiHidden/>
    <w:rsid w:val="00A671F8"/>
    <w:rPr>
      <w:rFonts w:eastAsiaTheme="minorEastAsia"/>
      <w:i/>
      <w:iCs/>
      <w:lang w:bidi="en-US"/>
    </w:rPr>
  </w:style>
  <w:style w:type="character" w:styleId="Odkazjemn">
    <w:name w:val="Subtle Reference"/>
    <w:uiPriority w:val="99"/>
    <w:semiHidden/>
    <w:qFormat/>
    <w:rsid w:val="00941747"/>
    <w:rPr>
      <w:smallCaps/>
    </w:rPr>
  </w:style>
  <w:style w:type="table" w:styleId="Mkatabulky">
    <w:name w:val="Table Grid"/>
    <w:basedOn w:val="Normlntabulka"/>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99"/>
    <w:semiHidden/>
    <w:rsid w:val="00EA185E"/>
    <w:pPr>
      <w:spacing w:before="120" w:after="60" w:line="240" w:lineRule="auto"/>
      <w:ind w:left="340" w:right="340" w:hanging="340"/>
    </w:pPr>
    <w:rPr>
      <w:color w:val="0D0D0D" w:themeColor="text1" w:themeTint="F2"/>
      <w:lang w:val="en-US"/>
    </w:rPr>
  </w:style>
  <w:style w:type="paragraph" w:styleId="Obsah2">
    <w:name w:val="toc 2"/>
    <w:basedOn w:val="Normln"/>
    <w:next w:val="Normln"/>
    <w:autoRedefine/>
    <w:uiPriority w:val="99"/>
    <w:semiHidden/>
    <w:rsid w:val="00EA185E"/>
    <w:pPr>
      <w:spacing w:after="60" w:line="240" w:lineRule="auto"/>
      <w:ind w:left="680" w:right="340" w:hanging="340"/>
    </w:pPr>
    <w:rPr>
      <w:lang w:val="en-US"/>
    </w:rPr>
  </w:style>
  <w:style w:type="paragraph" w:styleId="Obsah3">
    <w:name w:val="toc 3"/>
    <w:basedOn w:val="Normln"/>
    <w:next w:val="Normln"/>
    <w:autoRedefine/>
    <w:uiPriority w:val="99"/>
    <w:semiHidden/>
    <w:rsid w:val="00EA185E"/>
    <w:pPr>
      <w:spacing w:after="60" w:line="240" w:lineRule="auto"/>
      <w:ind w:left="1020" w:right="340" w:hanging="340"/>
    </w:pPr>
    <w:rPr>
      <w:lang w:val="en-US"/>
    </w:rPr>
  </w:style>
  <w:style w:type="paragraph" w:styleId="Obsah4">
    <w:name w:val="toc 4"/>
    <w:basedOn w:val="Normln"/>
    <w:next w:val="Normln"/>
    <w:autoRedefine/>
    <w:uiPriority w:val="99"/>
    <w:semiHidden/>
    <w:rsid w:val="00EA185E"/>
    <w:pPr>
      <w:tabs>
        <w:tab w:val="right" w:leader="dot" w:pos="9017"/>
      </w:tabs>
      <w:spacing w:after="60" w:line="240" w:lineRule="auto"/>
      <w:ind w:left="1361" w:right="340" w:hanging="340"/>
    </w:pPr>
    <w:rPr>
      <w:lang w:val="en-US"/>
    </w:rPr>
  </w:style>
  <w:style w:type="paragraph" w:styleId="Obsah5">
    <w:name w:val="toc 5"/>
    <w:basedOn w:val="Normln"/>
    <w:next w:val="Normln"/>
    <w:autoRedefine/>
    <w:uiPriority w:val="99"/>
    <w:semiHidden/>
    <w:rsid w:val="00B46543"/>
    <w:pPr>
      <w:spacing w:after="60" w:line="240" w:lineRule="auto"/>
      <w:ind w:left="1701" w:right="340" w:hanging="340"/>
    </w:pPr>
    <w:rPr>
      <w:lang w:val="en-US"/>
    </w:rPr>
  </w:style>
  <w:style w:type="paragraph" w:styleId="Nadpisobsahu">
    <w:name w:val="TOC Heading"/>
    <w:basedOn w:val="ECHRTitleCentre2"/>
    <w:next w:val="Normln"/>
    <w:uiPriority w:val="99"/>
    <w:semiHidden/>
    <w:qFormat/>
    <w:rsid w:val="00E84AA5"/>
  </w:style>
  <w:style w:type="table" w:customStyle="1" w:styleId="UGTable">
    <w:name w:val="UG_Table"/>
    <w:basedOn w:val="Normlntabulka"/>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ormlntabulka"/>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Normlntabulka"/>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Normlntabulka"/>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Normlntabulka"/>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Normlntabulka"/>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Hlavikaobsahu">
    <w:name w:val="toa heading"/>
    <w:basedOn w:val="ECHRTitleCentre2"/>
    <w:next w:val="Normln"/>
    <w:uiPriority w:val="99"/>
    <w:semiHidden/>
    <w:rsid w:val="0018068E"/>
    <w:rPr>
      <w:rFonts w:eastAsiaTheme="majorEastAsia" w:cstheme="majorBidi"/>
      <w:bCs/>
      <w:szCs w:val="24"/>
    </w:rPr>
  </w:style>
  <w:style w:type="paragraph" w:customStyle="1" w:styleId="ECHRList">
    <w:name w:val="ECHR_List"/>
    <w:aliases w:val="List_Simple"/>
    <w:basedOn w:val="Normln"/>
    <w:uiPriority w:val="10"/>
    <w:qFormat/>
    <w:rsid w:val="002D24BB"/>
    <w:pPr>
      <w:numPr>
        <w:numId w:val="1"/>
      </w:numPr>
      <w:spacing w:after="0" w:line="240" w:lineRule="auto"/>
    </w:pPr>
    <w:rPr>
      <w:lang w:val="en-US"/>
    </w:rPr>
  </w:style>
  <w:style w:type="paragraph" w:customStyle="1" w:styleId="ECHRCoverTitle4">
    <w:name w:val="ECHR_Cover_Title_4"/>
    <w:aliases w:val="Cover_4"/>
    <w:basedOn w:val="Normln"/>
    <w:uiPriority w:val="24"/>
    <w:qFormat/>
    <w:rsid w:val="00AA3BC7"/>
    <w:pPr>
      <w:tabs>
        <w:tab w:val="right" w:pos="7938"/>
      </w:tabs>
      <w:spacing w:before="120" w:after="120" w:line="240" w:lineRule="auto"/>
      <w:ind w:left="1134" w:right="1134"/>
    </w:pPr>
    <w:rPr>
      <w:color w:val="2F2F2F" w:themeColor="accent3" w:themeShade="80"/>
      <w:lang w:val="en-US"/>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
    <w:basedOn w:val="NormalJustified"/>
    <w:uiPriority w:val="4"/>
    <w:qFormat/>
    <w:rsid w:val="002D24BB"/>
  </w:style>
  <w:style w:type="paragraph" w:customStyle="1" w:styleId="ECHRTitleCentre1">
    <w:name w:val="ECHR_Title_Centre_1"/>
    <w:aliases w:val="Title_C_1"/>
    <w:basedOn w:val="Normln"/>
    <w:next w:val="ECHRParaSpaced"/>
    <w:uiPriority w:val="17"/>
    <w:qFormat/>
    <w:rsid w:val="00EB14E4"/>
    <w:pPr>
      <w:keepNext/>
      <w:keepLines/>
      <w:spacing w:before="240" w:after="0" w:line="240" w:lineRule="auto"/>
      <w:contextualSpacing/>
      <w:jc w:val="center"/>
    </w:pPr>
    <w:rPr>
      <w:rFonts w:asciiTheme="majorHAnsi" w:hAnsiTheme="majorHAnsi"/>
      <w:b/>
      <w:color w:val="2F2F2F" w:themeColor="accent3" w:themeShade="80"/>
      <w:sz w:val="32"/>
      <w:lang w:val="en-US"/>
    </w:rPr>
  </w:style>
  <w:style w:type="table" w:customStyle="1" w:styleId="ECHRTableSimpleBox">
    <w:name w:val="ECHR_Table_Simple_Box"/>
    <w:basedOn w:val="Normlntabulka"/>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Normlntabulka"/>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ln"/>
    <w:uiPriority w:val="38"/>
    <w:rsid w:val="00463926"/>
    <w:rPr>
      <w:sz w:val="4"/>
    </w:rPr>
  </w:style>
  <w:style w:type="table" w:customStyle="1" w:styleId="ECHRTableForInternalUse">
    <w:name w:val="ECHR_Table_For_Internal_Use"/>
    <w:basedOn w:val="Normlntabulka"/>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Normlntabulka"/>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Zhlav"/>
    <w:uiPriority w:val="39"/>
    <w:rsid w:val="0039364F"/>
    <w:pPr>
      <w:tabs>
        <w:tab w:val="clear" w:pos="4536"/>
        <w:tab w:val="clear" w:pos="9696"/>
        <w:tab w:val="center" w:pos="6787"/>
        <w:tab w:val="right" w:pos="14640"/>
      </w:tabs>
    </w:pPr>
  </w:style>
  <w:style w:type="table" w:customStyle="1" w:styleId="ECHRHeaderTable">
    <w:name w:val="ECHR_Header_Table"/>
    <w:basedOn w:val="Normlntabulka"/>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ln"/>
    <w:semiHidden/>
    <w:rsid w:val="00E20E13"/>
    <w:pPr>
      <w:spacing w:after="0" w:line="240" w:lineRule="auto"/>
      <w:jc w:val="both"/>
    </w:pPr>
    <w:rPr>
      <w:lang w:val="en-US"/>
    </w:rPr>
  </w:style>
  <w:style w:type="table" w:customStyle="1" w:styleId="ECHRTableOddBanded">
    <w:name w:val="ECHR_Table_Odd_Banded"/>
    <w:basedOn w:val="Normlntabulka"/>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Normlntabulka"/>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ln"/>
    <w:semiHidden/>
    <w:qFormat/>
    <w:rsid w:val="00E07BC4"/>
    <w:rPr>
      <w:color w:val="00B050"/>
    </w:rPr>
  </w:style>
  <w:style w:type="character" w:styleId="Zstupntext">
    <w:name w:val="Placeholder Text"/>
    <w:basedOn w:val="Standardnpsmoodstavce"/>
    <w:uiPriority w:val="99"/>
    <w:semiHidden/>
    <w:rsid w:val="00B577BB"/>
    <w:rPr>
      <w:color w:val="auto"/>
      <w:bdr w:val="none" w:sz="0" w:space="0" w:color="auto"/>
      <w:shd w:val="clear" w:color="auto" w:fill="BEE5FF" w:themeFill="background1"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ln">
    <w:name w:val="Normal"/>
    <w:qFormat/>
    <w:rsid w:val="00512F84"/>
    <w:pPr>
      <w:spacing w:after="160" w:line="259" w:lineRule="auto"/>
    </w:pPr>
    <w:rPr>
      <w:lang w:val="fr-FR"/>
    </w:rPr>
  </w:style>
  <w:style w:type="paragraph" w:styleId="Nadpis1">
    <w:name w:val="heading 1"/>
    <w:basedOn w:val="Normln"/>
    <w:next w:val="Normln"/>
    <w:link w:val="Nadpis1Char"/>
    <w:uiPriority w:val="99"/>
    <w:semiHidden/>
    <w:rsid w:val="00941747"/>
    <w:pPr>
      <w:spacing w:before="480" w:after="0" w:line="240" w:lineRule="auto"/>
      <w:contextualSpacing/>
      <w:outlineLvl w:val="0"/>
    </w:pPr>
    <w:rPr>
      <w:rFonts w:asciiTheme="majorHAnsi" w:eastAsiaTheme="majorEastAsia" w:hAnsiTheme="majorHAnsi" w:cstheme="majorBidi"/>
      <w:b/>
      <w:bCs/>
      <w:color w:val="333333"/>
      <w:sz w:val="28"/>
      <w:szCs w:val="28"/>
      <w:lang w:val="en-US"/>
    </w:rPr>
  </w:style>
  <w:style w:type="paragraph" w:styleId="Nadpis2">
    <w:name w:val="heading 2"/>
    <w:basedOn w:val="Normln"/>
    <w:next w:val="Normln"/>
    <w:link w:val="Nadpis2Char"/>
    <w:uiPriority w:val="99"/>
    <w:semiHidden/>
    <w:rsid w:val="00941747"/>
    <w:pPr>
      <w:spacing w:before="200" w:after="0" w:line="240" w:lineRule="auto"/>
      <w:outlineLvl w:val="1"/>
    </w:pPr>
    <w:rPr>
      <w:rFonts w:asciiTheme="majorHAnsi" w:eastAsiaTheme="majorEastAsia" w:hAnsiTheme="majorHAnsi" w:cstheme="majorBidi"/>
      <w:b/>
      <w:bCs/>
      <w:color w:val="4D4D4D"/>
      <w:sz w:val="26"/>
      <w:szCs w:val="26"/>
      <w:lang w:val="en-US"/>
    </w:rPr>
  </w:style>
  <w:style w:type="paragraph" w:styleId="Nadpis3">
    <w:name w:val="heading 3"/>
    <w:basedOn w:val="Normln"/>
    <w:next w:val="Normln"/>
    <w:link w:val="Nadpis3Char"/>
    <w:uiPriority w:val="99"/>
    <w:semiHidden/>
    <w:rsid w:val="00941747"/>
    <w:pPr>
      <w:spacing w:before="200" w:after="0" w:line="271" w:lineRule="auto"/>
      <w:outlineLvl w:val="2"/>
    </w:pPr>
    <w:rPr>
      <w:rFonts w:asciiTheme="majorHAnsi" w:eastAsiaTheme="majorEastAsia" w:hAnsiTheme="majorHAnsi" w:cstheme="majorBidi"/>
      <w:b/>
      <w:bCs/>
      <w:color w:val="5F5F5F"/>
      <w:lang w:val="en-US"/>
    </w:rPr>
  </w:style>
  <w:style w:type="paragraph" w:styleId="Nadpis4">
    <w:name w:val="heading 4"/>
    <w:basedOn w:val="Normln"/>
    <w:next w:val="Normln"/>
    <w:link w:val="Nadpis4Char"/>
    <w:uiPriority w:val="99"/>
    <w:semiHidden/>
    <w:rsid w:val="00941747"/>
    <w:pPr>
      <w:spacing w:before="200" w:after="0" w:line="240" w:lineRule="auto"/>
      <w:outlineLvl w:val="3"/>
    </w:pPr>
    <w:rPr>
      <w:rFonts w:asciiTheme="majorHAnsi" w:eastAsiaTheme="majorEastAsia" w:hAnsiTheme="majorHAnsi" w:cstheme="majorBidi"/>
      <w:b/>
      <w:bCs/>
      <w:i/>
      <w:iCs/>
      <w:color w:val="777777"/>
      <w:lang w:val="en-US"/>
    </w:rPr>
  </w:style>
  <w:style w:type="paragraph" w:styleId="Nadpis5">
    <w:name w:val="heading 5"/>
    <w:basedOn w:val="Normln"/>
    <w:next w:val="Normln"/>
    <w:link w:val="Nadpis5Char"/>
    <w:uiPriority w:val="99"/>
    <w:semiHidden/>
    <w:qFormat/>
    <w:rsid w:val="00941747"/>
    <w:pPr>
      <w:spacing w:before="200" w:after="0" w:line="240" w:lineRule="auto"/>
      <w:outlineLvl w:val="4"/>
    </w:pPr>
    <w:rPr>
      <w:rFonts w:asciiTheme="majorHAnsi" w:eastAsiaTheme="majorEastAsia" w:hAnsiTheme="majorHAnsi" w:cstheme="majorBidi"/>
      <w:b/>
      <w:bCs/>
      <w:color w:val="808080"/>
      <w:lang w:val="en-US"/>
    </w:rPr>
  </w:style>
  <w:style w:type="paragraph" w:styleId="Nadpis6">
    <w:name w:val="heading 6"/>
    <w:basedOn w:val="Normln"/>
    <w:next w:val="Normln"/>
    <w:link w:val="Nadpis6Char"/>
    <w:uiPriority w:val="99"/>
    <w:semiHidden/>
    <w:rsid w:val="00941747"/>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dpis7">
    <w:name w:val="heading 7"/>
    <w:basedOn w:val="Normln"/>
    <w:next w:val="Normln"/>
    <w:link w:val="Nadpis7Char"/>
    <w:uiPriority w:val="99"/>
    <w:semiHidden/>
    <w:qFormat/>
    <w:rsid w:val="00941747"/>
    <w:pPr>
      <w:spacing w:after="0" w:line="240" w:lineRule="auto"/>
      <w:outlineLvl w:val="6"/>
    </w:pPr>
    <w:rPr>
      <w:rFonts w:asciiTheme="majorHAnsi" w:eastAsiaTheme="majorEastAsia" w:hAnsiTheme="majorHAnsi" w:cstheme="majorBidi"/>
      <w:i/>
      <w:iCs/>
      <w:lang w:val="en-US" w:bidi="en-US"/>
    </w:rPr>
  </w:style>
  <w:style w:type="paragraph" w:styleId="Nadpis8">
    <w:name w:val="heading 8"/>
    <w:basedOn w:val="Normln"/>
    <w:next w:val="Normln"/>
    <w:link w:val="Nadpis8Char"/>
    <w:uiPriority w:val="99"/>
    <w:semiHidden/>
    <w:qFormat/>
    <w:rsid w:val="00941747"/>
    <w:pPr>
      <w:spacing w:after="0" w:line="240" w:lineRule="auto"/>
      <w:outlineLvl w:val="7"/>
    </w:pPr>
    <w:rPr>
      <w:rFonts w:asciiTheme="majorHAnsi" w:eastAsiaTheme="majorEastAsia" w:hAnsiTheme="majorHAnsi" w:cstheme="majorBidi"/>
      <w:sz w:val="20"/>
      <w:szCs w:val="20"/>
      <w:lang w:val="en-US" w:bidi="en-US"/>
    </w:rPr>
  </w:style>
  <w:style w:type="paragraph" w:styleId="Nadpis9">
    <w:name w:val="heading 9"/>
    <w:basedOn w:val="Normln"/>
    <w:next w:val="Normln"/>
    <w:link w:val="Nadpis9Char"/>
    <w:uiPriority w:val="99"/>
    <w:semiHidden/>
    <w:qFormat/>
    <w:rsid w:val="00941747"/>
    <w:pPr>
      <w:spacing w:after="0" w:line="240" w:lineRule="auto"/>
      <w:outlineLvl w:val="8"/>
    </w:pPr>
    <w:rPr>
      <w:rFonts w:asciiTheme="majorHAnsi" w:eastAsiaTheme="majorEastAsia" w:hAnsiTheme="majorHAnsi" w:cstheme="majorBidi"/>
      <w:i/>
      <w:iCs/>
      <w:spacing w:val="5"/>
      <w:sz w:val="20"/>
      <w:szCs w:val="20"/>
      <w:lang w:val="en-US" w:bidi="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941747"/>
    <w:pPr>
      <w:spacing w:after="0" w:line="240" w:lineRule="auto"/>
    </w:pPr>
    <w:rPr>
      <w:rFonts w:ascii="Tahoma" w:hAnsi="Tahoma" w:cs="Tahoma"/>
      <w:sz w:val="16"/>
      <w:szCs w:val="16"/>
      <w:lang w:val="en-US"/>
    </w:rPr>
  </w:style>
  <w:style w:type="character" w:customStyle="1" w:styleId="TextbublinyChar">
    <w:name w:val="Text bubliny Char"/>
    <w:basedOn w:val="Standardnpsmoodstavce"/>
    <w:link w:val="Textbubliny"/>
    <w:uiPriority w:val="99"/>
    <w:semiHidden/>
    <w:rsid w:val="00A671F8"/>
    <w:rPr>
      <w:rFonts w:ascii="Tahoma" w:eastAsiaTheme="minorEastAsia" w:hAnsi="Tahoma" w:cs="Tahoma"/>
      <w:sz w:val="16"/>
      <w:szCs w:val="16"/>
    </w:rPr>
  </w:style>
  <w:style w:type="character" w:styleId="Nzevknihy">
    <w:name w:val="Book Title"/>
    <w:uiPriority w:val="99"/>
    <w:semiHidden/>
    <w:qFormat/>
    <w:rsid w:val="00941747"/>
    <w:rPr>
      <w:i/>
      <w:iCs/>
      <w:smallCaps/>
      <w:spacing w:val="5"/>
    </w:rPr>
  </w:style>
  <w:style w:type="numbering" w:customStyle="1" w:styleId="ECHRA1StyleBulletedSquare">
    <w:name w:val="ECHR_A1_Style_Bulleted_Square"/>
    <w:basedOn w:val="Bezseznamu"/>
    <w:rsid w:val="008754AB"/>
    <w:pPr>
      <w:numPr>
        <w:numId w:val="2"/>
      </w:numPr>
    </w:pPr>
  </w:style>
  <w:style w:type="numbering" w:customStyle="1" w:styleId="ECHRA1StyleNumberedList">
    <w:name w:val="ECHR_A1_Style_Numbered_List"/>
    <w:basedOn w:val="Bezseznamu"/>
    <w:rsid w:val="008754AB"/>
    <w:pPr>
      <w:numPr>
        <w:numId w:val="5"/>
      </w:numPr>
    </w:pPr>
  </w:style>
  <w:style w:type="character" w:styleId="Siln">
    <w:name w:val="Strong"/>
    <w:uiPriority w:val="99"/>
    <w:semiHidden/>
    <w:qFormat/>
    <w:rsid w:val="00941747"/>
    <w:rPr>
      <w:b/>
      <w:bCs/>
    </w:rPr>
  </w:style>
  <w:style w:type="paragraph" w:styleId="Bezmezer">
    <w:name w:val="No Spacing"/>
    <w:basedOn w:val="Normln"/>
    <w:link w:val="BezmezerChar"/>
    <w:semiHidden/>
    <w:qFormat/>
    <w:rsid w:val="00941747"/>
    <w:pPr>
      <w:spacing w:after="0" w:line="240" w:lineRule="auto"/>
    </w:pPr>
    <w:rPr>
      <w:lang w:val="en-US"/>
    </w:rPr>
  </w:style>
  <w:style w:type="character" w:customStyle="1" w:styleId="BezmezerChar">
    <w:name w:val="Bez mezer Char"/>
    <w:basedOn w:val="Standardnpsmoodstavce"/>
    <w:link w:val="Bezmezer"/>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ln"/>
    <w:uiPriority w:val="9"/>
    <w:qFormat/>
    <w:rsid w:val="002C0692"/>
    <w:pPr>
      <w:numPr>
        <w:numId w:val="7"/>
      </w:numPr>
      <w:spacing w:before="60" w:after="60" w:line="240" w:lineRule="auto"/>
    </w:pPr>
    <w:rPr>
      <w:rFonts w:eastAsiaTheme="minorEastAsia"/>
      <w:lang w:val="en-US"/>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Zhlav"/>
    <w:uiPriority w:val="39"/>
    <w:rsid w:val="003D0299"/>
    <w:rPr>
      <w:sz w:val="8"/>
    </w:rPr>
  </w:style>
  <w:style w:type="paragraph" w:customStyle="1" w:styleId="ECHRFooter">
    <w:name w:val="ECHR_Footer"/>
    <w:aliases w:val="Footer_ECHR"/>
    <w:basedOn w:val="Zpat"/>
    <w:uiPriority w:val="40"/>
    <w:rsid w:val="003D0299"/>
    <w:rPr>
      <w:sz w:val="8"/>
    </w:rPr>
  </w:style>
  <w:style w:type="paragraph" w:customStyle="1" w:styleId="ECHRCoverTitle1">
    <w:name w:val="ECHR_Cover_Title_1"/>
    <w:aliases w:val="Cover_1"/>
    <w:basedOn w:val="Normln"/>
    <w:next w:val="ECHRCoverTitle2"/>
    <w:uiPriority w:val="24"/>
    <w:qFormat/>
    <w:rsid w:val="00511C07"/>
    <w:pPr>
      <w:spacing w:before="840" w:after="0" w:line="240" w:lineRule="auto"/>
      <w:contextualSpacing/>
      <w:jc w:val="center"/>
    </w:pPr>
    <w:rPr>
      <w:color w:val="2F2F2F" w:themeColor="accent3" w:themeShade="80"/>
      <w:sz w:val="36"/>
      <w:lang w:val="en-US"/>
    </w:rPr>
  </w:style>
  <w:style w:type="paragraph" w:customStyle="1" w:styleId="ECHRCoverTitle2">
    <w:name w:val="ECHR_Cover_Title_2"/>
    <w:aliases w:val="Cover_2"/>
    <w:basedOn w:val="Normln"/>
    <w:next w:val="ECHRCoverTitle3"/>
    <w:uiPriority w:val="24"/>
    <w:qFormat/>
    <w:rsid w:val="00511C07"/>
    <w:pPr>
      <w:spacing w:before="600" w:after="0" w:line="240" w:lineRule="auto"/>
      <w:contextualSpacing/>
      <w:jc w:val="center"/>
    </w:pPr>
    <w:rPr>
      <w:rFonts w:asciiTheme="majorHAnsi" w:hAnsiTheme="majorHAnsi"/>
      <w:color w:val="474747" w:themeColor="accent3" w:themeShade="BF"/>
      <w:sz w:val="28"/>
      <w:lang w:val="en-US"/>
    </w:rPr>
  </w:style>
  <w:style w:type="paragraph" w:styleId="Nzev">
    <w:name w:val="Title"/>
    <w:basedOn w:val="Normln"/>
    <w:next w:val="Normln"/>
    <w:link w:val="NzevChar"/>
    <w:uiPriority w:val="99"/>
    <w:semiHidden/>
    <w:qFormat/>
    <w:rsid w:val="00941747"/>
    <w:pPr>
      <w:pBdr>
        <w:bottom w:val="single" w:sz="4" w:space="1" w:color="auto"/>
      </w:pBdr>
      <w:spacing w:after="0" w:line="240" w:lineRule="auto"/>
      <w:contextualSpacing/>
    </w:pPr>
    <w:rPr>
      <w:rFonts w:asciiTheme="majorHAnsi" w:eastAsiaTheme="majorEastAsia" w:hAnsiTheme="majorHAnsi" w:cstheme="majorBidi"/>
      <w:spacing w:val="5"/>
      <w:sz w:val="52"/>
      <w:szCs w:val="52"/>
      <w:lang w:val="en-US" w:bidi="en-US"/>
    </w:rPr>
  </w:style>
  <w:style w:type="character" w:customStyle="1" w:styleId="NzevChar">
    <w:name w:val="Název Char"/>
    <w:basedOn w:val="Standardnpsmoodstavce"/>
    <w:link w:val="Nzev"/>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ln"/>
    <w:next w:val="Normln"/>
    <w:uiPriority w:val="24"/>
    <w:qFormat/>
    <w:rsid w:val="00A66617"/>
    <w:pPr>
      <w:spacing w:before="1080" w:after="1080" w:line="240" w:lineRule="auto"/>
      <w:contextualSpacing/>
      <w:jc w:val="center"/>
    </w:pPr>
    <w:rPr>
      <w:b/>
      <w:color w:val="474747" w:themeColor="accent3" w:themeShade="BF"/>
      <w:sz w:val="24"/>
      <w:lang w:val="en-US"/>
    </w:rPr>
  </w:style>
  <w:style w:type="paragraph" w:customStyle="1" w:styleId="ECHRTitle2">
    <w:name w:val="ECHR_Title_2"/>
    <w:aliases w:val="Title_L_2"/>
    <w:basedOn w:val="Normln"/>
    <w:next w:val="ECHRParaSpaced"/>
    <w:uiPriority w:val="20"/>
    <w:qFormat/>
    <w:rsid w:val="00EB14E4"/>
    <w:pPr>
      <w:keepNext/>
      <w:keepLines/>
      <w:spacing w:before="240" w:after="0" w:line="240" w:lineRule="auto"/>
      <w:contextualSpacing/>
    </w:pPr>
    <w:rPr>
      <w:rFonts w:asciiTheme="majorHAnsi" w:hAnsiTheme="majorHAnsi"/>
      <w:b/>
      <w:color w:val="474747" w:themeColor="accent3" w:themeShade="BF"/>
      <w:sz w:val="28"/>
      <w:lang w:val="en-US"/>
    </w:rPr>
  </w:style>
  <w:style w:type="paragraph" w:customStyle="1" w:styleId="ECHRTitleCentre3">
    <w:name w:val="ECHR_Title_Centre_3"/>
    <w:aliases w:val="Title_C_3"/>
    <w:basedOn w:val="Normln"/>
    <w:next w:val="ECHRParaSpaced"/>
    <w:uiPriority w:val="17"/>
    <w:qFormat/>
    <w:rsid w:val="00EB14E4"/>
    <w:pPr>
      <w:keepNext/>
      <w:keepLines/>
      <w:spacing w:before="240" w:after="0" w:line="240" w:lineRule="auto"/>
      <w:contextualSpacing/>
      <w:jc w:val="center"/>
    </w:pPr>
    <w:rPr>
      <w:rFonts w:asciiTheme="majorHAnsi" w:hAnsiTheme="majorHAnsi"/>
      <w:b/>
      <w:color w:val="474747" w:themeColor="accent3" w:themeShade="BF"/>
      <w:sz w:val="24"/>
      <w:lang w:val="en-US"/>
    </w:rPr>
  </w:style>
  <w:style w:type="paragraph" w:customStyle="1" w:styleId="ECHRTitle3">
    <w:name w:val="ECHR_Title_3"/>
    <w:aliases w:val="Title_L_3"/>
    <w:basedOn w:val="Normln"/>
    <w:next w:val="ECHRParaSpaced"/>
    <w:uiPriority w:val="20"/>
    <w:qFormat/>
    <w:rsid w:val="00EB14E4"/>
    <w:pPr>
      <w:keepNext/>
      <w:keepLines/>
      <w:spacing w:before="240" w:after="0" w:line="240" w:lineRule="auto"/>
      <w:contextualSpacing/>
    </w:pPr>
    <w:rPr>
      <w:rFonts w:asciiTheme="majorHAnsi" w:hAnsiTheme="majorHAnsi"/>
      <w:b/>
      <w:color w:val="474747" w:themeColor="accent3" w:themeShade="BF"/>
      <w:sz w:val="24"/>
      <w:lang w:val="en-US"/>
    </w:rPr>
  </w:style>
  <w:style w:type="paragraph" w:customStyle="1" w:styleId="ECHRDivisionName">
    <w:name w:val="ECHR_DivisionName"/>
    <w:aliases w:val="Div_Name"/>
    <w:basedOn w:val="Normln"/>
    <w:link w:val="ECHRDivisionNameChar"/>
    <w:uiPriority w:val="29"/>
    <w:qFormat/>
    <w:rsid w:val="00E07DA1"/>
    <w:pPr>
      <w:spacing w:after="0" w:line="240" w:lineRule="auto"/>
    </w:pPr>
    <w:rPr>
      <w:b/>
      <w:color w:val="0072BC" w:themeColor="accent1"/>
      <w:lang w:val="en-US"/>
    </w:rPr>
  </w:style>
  <w:style w:type="character" w:customStyle="1" w:styleId="ECHRDivisionNameChar">
    <w:name w:val="ECHR_DivisionName Char"/>
    <w:aliases w:val="Div_Name Char"/>
    <w:basedOn w:val="Standardnpsmoodstavce"/>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ln"/>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Zhlav">
    <w:name w:val="header"/>
    <w:basedOn w:val="Normln"/>
    <w:link w:val="ZhlavChar"/>
    <w:uiPriority w:val="48"/>
    <w:semiHidden/>
    <w:rsid w:val="00941747"/>
    <w:pPr>
      <w:tabs>
        <w:tab w:val="center" w:pos="4536"/>
        <w:tab w:val="right" w:pos="9696"/>
      </w:tabs>
      <w:spacing w:after="0" w:line="240" w:lineRule="auto"/>
      <w:ind w:left="-680" w:right="-680"/>
    </w:pPr>
    <w:rPr>
      <w:lang w:val="en-US"/>
    </w:rPr>
  </w:style>
  <w:style w:type="character" w:customStyle="1" w:styleId="ZhlavChar">
    <w:name w:val="Záhlaví Char"/>
    <w:basedOn w:val="Standardnpsmoodstavce"/>
    <w:link w:val="Zhlav"/>
    <w:uiPriority w:val="48"/>
    <w:semiHidden/>
    <w:rsid w:val="008D4752"/>
  </w:style>
  <w:style w:type="character" w:customStyle="1" w:styleId="Nadpis1Char">
    <w:name w:val="Nadpis 1 Char"/>
    <w:basedOn w:val="Standardnpsmoodstavce"/>
    <w:link w:val="Nadpis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Nadpis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Nadpis2"/>
    <w:next w:val="ECHRParaSpaced"/>
    <w:uiPriority w:val="14"/>
    <w:qFormat/>
    <w:rsid w:val="00E20E13"/>
    <w:pPr>
      <w:keepNext/>
      <w:keepLines/>
      <w:spacing w:before="240"/>
      <w:contextualSpacing/>
    </w:pPr>
    <w:rPr>
      <w:bCs w:val="0"/>
      <w:color w:val="2F2F2F" w:themeColor="accent3" w:themeShade="80"/>
      <w:sz w:val="28"/>
    </w:rPr>
  </w:style>
  <w:style w:type="character" w:customStyle="1" w:styleId="Nadpis2Char">
    <w:name w:val="Nadpis 2 Char"/>
    <w:basedOn w:val="Standardnpsmoodstavce"/>
    <w:link w:val="Nadpis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Nadpis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Nadpis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Nadpis3Char">
    <w:name w:val="Nadpis 3 Char"/>
    <w:basedOn w:val="Standardnpsmoodstavce"/>
    <w:link w:val="Nadpis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Nadpis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Nadpis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Nadpis4Char">
    <w:name w:val="Nadpis 4 Char"/>
    <w:basedOn w:val="Standardnpsmoodstavce"/>
    <w:link w:val="Nadpis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Nadpis7"/>
    <w:next w:val="ECHRParaSpaced"/>
    <w:uiPriority w:val="14"/>
    <w:rsid w:val="00427E7A"/>
    <w:pPr>
      <w:keepNext/>
      <w:keepLines/>
      <w:spacing w:before="240"/>
      <w:contextualSpacing/>
    </w:pPr>
    <w:rPr>
      <w:b/>
      <w:i w:val="0"/>
      <w:color w:val="474747" w:themeColor="accent3" w:themeShade="BF"/>
      <w:sz w:val="20"/>
    </w:rPr>
  </w:style>
  <w:style w:type="character" w:customStyle="1" w:styleId="Nadpis5Char">
    <w:name w:val="Nadpis 5 Char"/>
    <w:basedOn w:val="Standardnpsmoodstavce"/>
    <w:link w:val="Nadpis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ln"/>
    <w:uiPriority w:val="32"/>
    <w:qFormat/>
    <w:rsid w:val="00E07DA1"/>
    <w:pPr>
      <w:spacing w:after="0" w:line="240" w:lineRule="auto"/>
      <w:jc w:val="right"/>
    </w:pPr>
    <w:rPr>
      <w:sz w:val="20"/>
      <w:lang w:val="en-US"/>
    </w:rPr>
  </w:style>
  <w:style w:type="paragraph" w:customStyle="1" w:styleId="ECHRHeaderRefIt">
    <w:name w:val="ECHR_Header_Ref_It"/>
    <w:aliases w:val="Ref_Ital"/>
    <w:basedOn w:val="Normln"/>
    <w:next w:val="ECHRHeaderDate"/>
    <w:uiPriority w:val="31"/>
    <w:qFormat/>
    <w:rsid w:val="00E07DA1"/>
    <w:pPr>
      <w:spacing w:after="0" w:line="240" w:lineRule="auto"/>
      <w:jc w:val="right"/>
    </w:pPr>
    <w:rPr>
      <w:i/>
      <w:sz w:val="20"/>
      <w:lang w:val="en-US"/>
    </w:rPr>
  </w:style>
  <w:style w:type="character" w:styleId="Zdraznnjemn">
    <w:name w:val="Subtle Emphasis"/>
    <w:uiPriority w:val="99"/>
    <w:semiHidden/>
    <w:qFormat/>
    <w:rsid w:val="00941747"/>
    <w:rPr>
      <w:i/>
      <w:iCs/>
    </w:rPr>
  </w:style>
  <w:style w:type="character" w:customStyle="1" w:styleId="ECHRRed">
    <w:name w:val="ECHR_Red"/>
    <w:aliases w:val="Red"/>
    <w:basedOn w:val="Standardnpsmoodstavce"/>
    <w:uiPriority w:val="13"/>
    <w:qFormat/>
    <w:rsid w:val="00941747"/>
    <w:rPr>
      <w:color w:val="C00000" w:themeColor="accent2"/>
    </w:rPr>
  </w:style>
  <w:style w:type="table" w:customStyle="1" w:styleId="ECHRTable">
    <w:name w:val="ECHR_Table"/>
    <w:basedOn w:val="Normlntabulka"/>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ormlntabulka"/>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ln"/>
    <w:next w:val="ECHRParaSpaced"/>
    <w:uiPriority w:val="20"/>
    <w:qFormat/>
    <w:rsid w:val="00EB14E4"/>
    <w:pPr>
      <w:keepNext/>
      <w:keepLines/>
      <w:spacing w:before="240" w:after="0" w:line="240" w:lineRule="auto"/>
      <w:contextualSpacing/>
    </w:pPr>
    <w:rPr>
      <w:rFonts w:asciiTheme="majorHAnsi" w:hAnsiTheme="majorHAnsi"/>
      <w:b/>
      <w:color w:val="2F2F2F" w:themeColor="accent3" w:themeShade="80"/>
      <w:sz w:val="32"/>
      <w:lang w:val="en-US"/>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ln"/>
    <w:next w:val="ECHRParaSpaced"/>
    <w:uiPriority w:val="17"/>
    <w:qFormat/>
    <w:rsid w:val="00EB14E4"/>
    <w:pPr>
      <w:keepNext/>
      <w:keepLines/>
      <w:spacing w:before="240" w:after="0" w:line="240" w:lineRule="auto"/>
      <w:contextualSpacing/>
      <w:jc w:val="center"/>
    </w:pPr>
    <w:rPr>
      <w:rFonts w:asciiTheme="majorHAnsi" w:hAnsiTheme="majorHAnsi"/>
      <w:b/>
      <w:color w:val="474747" w:themeColor="accent3" w:themeShade="BF"/>
      <w:sz w:val="28"/>
      <w:lang w:val="en-US"/>
    </w:rPr>
  </w:style>
  <w:style w:type="character" w:styleId="Zvraznn">
    <w:name w:val="Emphasis"/>
    <w:uiPriority w:val="99"/>
    <w:semiHidden/>
    <w:qFormat/>
    <w:rsid w:val="00941747"/>
    <w:rPr>
      <w:b/>
      <w:bCs/>
      <w:i/>
      <w:iCs/>
      <w:spacing w:val="10"/>
      <w:bdr w:val="none" w:sz="0" w:space="0" w:color="auto"/>
      <w:shd w:val="clear" w:color="auto" w:fill="auto"/>
    </w:rPr>
  </w:style>
  <w:style w:type="paragraph" w:styleId="Zpat">
    <w:name w:val="footer"/>
    <w:basedOn w:val="Normln"/>
    <w:link w:val="ZpatChar"/>
    <w:uiPriority w:val="49"/>
    <w:semiHidden/>
    <w:rsid w:val="00941747"/>
    <w:pPr>
      <w:tabs>
        <w:tab w:val="center" w:pos="4536"/>
        <w:tab w:val="right" w:pos="9696"/>
      </w:tabs>
      <w:spacing w:after="0" w:line="240" w:lineRule="auto"/>
      <w:ind w:left="-680" w:right="-680"/>
    </w:pPr>
    <w:rPr>
      <w:lang w:val="en-US"/>
    </w:rPr>
  </w:style>
  <w:style w:type="character" w:customStyle="1" w:styleId="ZpatChar">
    <w:name w:val="Zápatí Char"/>
    <w:basedOn w:val="Standardnpsmoodstavce"/>
    <w:link w:val="Zpat"/>
    <w:uiPriority w:val="49"/>
    <w:semiHidden/>
    <w:rsid w:val="008D4752"/>
  </w:style>
  <w:style w:type="character" w:styleId="Znakapoznpodarou">
    <w:name w:val="footnote reference"/>
    <w:basedOn w:val="Standardnpsmoodstavce"/>
    <w:uiPriority w:val="99"/>
    <w:semiHidden/>
    <w:rsid w:val="00941747"/>
    <w:rPr>
      <w:vertAlign w:val="superscript"/>
    </w:rPr>
  </w:style>
  <w:style w:type="paragraph" w:styleId="Textpoznpodarou">
    <w:name w:val="footnote text"/>
    <w:basedOn w:val="NormalJustified"/>
    <w:link w:val="TextpoznpodarouChar"/>
    <w:uiPriority w:val="99"/>
    <w:semiHidden/>
    <w:rsid w:val="00941747"/>
    <w:rPr>
      <w:sz w:val="20"/>
      <w:szCs w:val="20"/>
    </w:rPr>
  </w:style>
  <w:style w:type="character" w:customStyle="1" w:styleId="TextpoznpodarouChar">
    <w:name w:val="Text pozn. pod čarou Char"/>
    <w:basedOn w:val="Standardnpsmoodstavce"/>
    <w:link w:val="Textpoznpodarou"/>
    <w:uiPriority w:val="99"/>
    <w:semiHidden/>
    <w:rsid w:val="00E07BC4"/>
    <w:rPr>
      <w:sz w:val="20"/>
      <w:szCs w:val="20"/>
    </w:rPr>
  </w:style>
  <w:style w:type="character" w:customStyle="1" w:styleId="Nadpis6Char">
    <w:name w:val="Nadpis 6 Char"/>
    <w:basedOn w:val="Standardnpsmoodstavce"/>
    <w:link w:val="Nadpis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Nadpis7Char">
    <w:name w:val="Nadpis 7 Char"/>
    <w:basedOn w:val="Standardnpsmoodstavce"/>
    <w:link w:val="Nadpis7"/>
    <w:uiPriority w:val="99"/>
    <w:semiHidden/>
    <w:rsid w:val="00A671F8"/>
    <w:rPr>
      <w:rFonts w:asciiTheme="majorHAnsi" w:eastAsiaTheme="majorEastAsia" w:hAnsiTheme="majorHAnsi" w:cstheme="majorBidi"/>
      <w:i/>
      <w:iCs/>
      <w:lang w:bidi="en-US"/>
    </w:rPr>
  </w:style>
  <w:style w:type="character" w:customStyle="1" w:styleId="Nadpis8Char">
    <w:name w:val="Nadpis 8 Char"/>
    <w:basedOn w:val="Standardnpsmoodstavce"/>
    <w:link w:val="Nadpis8"/>
    <w:uiPriority w:val="99"/>
    <w:semiHidden/>
    <w:rsid w:val="00A671F8"/>
    <w:rPr>
      <w:rFonts w:asciiTheme="majorHAnsi" w:eastAsiaTheme="majorEastAsia" w:hAnsiTheme="majorHAnsi" w:cstheme="majorBidi"/>
      <w:sz w:val="20"/>
      <w:szCs w:val="20"/>
      <w:lang w:bidi="en-US"/>
    </w:rPr>
  </w:style>
  <w:style w:type="character" w:customStyle="1" w:styleId="Nadpis9Char">
    <w:name w:val="Nadpis 9 Char"/>
    <w:basedOn w:val="Standardnpsmoodstavce"/>
    <w:link w:val="Nadpis9"/>
    <w:uiPriority w:val="99"/>
    <w:semiHidden/>
    <w:rsid w:val="00A671F8"/>
    <w:rPr>
      <w:rFonts w:asciiTheme="majorHAnsi" w:eastAsiaTheme="majorEastAsia" w:hAnsiTheme="majorHAnsi" w:cstheme="majorBidi"/>
      <w:i/>
      <w:iCs/>
      <w:spacing w:val="5"/>
      <w:sz w:val="20"/>
      <w:szCs w:val="20"/>
      <w:lang w:bidi="en-US"/>
    </w:rPr>
  </w:style>
  <w:style w:type="character" w:styleId="Hypertextovodkaz">
    <w:name w:val="Hyperlink"/>
    <w:basedOn w:val="Standardnpsmoodstavce"/>
    <w:uiPriority w:val="99"/>
    <w:semiHidden/>
    <w:rsid w:val="00941747"/>
    <w:rPr>
      <w:color w:val="0072BC" w:themeColor="hyperlink"/>
      <w:u w:val="single"/>
    </w:rPr>
  </w:style>
  <w:style w:type="character" w:styleId="Zdraznnintenzivn">
    <w:name w:val="Intense Emphasis"/>
    <w:uiPriority w:val="99"/>
    <w:semiHidden/>
    <w:qFormat/>
    <w:rsid w:val="00941747"/>
    <w:rPr>
      <w:b/>
      <w:bCs/>
    </w:rPr>
  </w:style>
  <w:style w:type="paragraph" w:styleId="Vrazncitt">
    <w:name w:val="Intense Quote"/>
    <w:basedOn w:val="Normln"/>
    <w:next w:val="Normln"/>
    <w:link w:val="VrazncittChar"/>
    <w:uiPriority w:val="99"/>
    <w:semiHidden/>
    <w:qFormat/>
    <w:rsid w:val="00941747"/>
    <w:pPr>
      <w:pBdr>
        <w:bottom w:val="single" w:sz="4" w:space="1" w:color="auto"/>
      </w:pBdr>
      <w:spacing w:before="200" w:after="280" w:line="240" w:lineRule="auto"/>
      <w:ind w:left="1008" w:right="1152"/>
    </w:pPr>
    <w:rPr>
      <w:b/>
      <w:bCs/>
      <w:i/>
      <w:iCs/>
      <w:lang w:val="en-US" w:bidi="en-US"/>
    </w:rPr>
  </w:style>
  <w:style w:type="character" w:customStyle="1" w:styleId="VrazncittChar">
    <w:name w:val="Výrazný citát Char"/>
    <w:basedOn w:val="Standardnpsmoodstavce"/>
    <w:link w:val="Vrazncitt"/>
    <w:uiPriority w:val="99"/>
    <w:semiHidden/>
    <w:rsid w:val="00A671F8"/>
    <w:rPr>
      <w:rFonts w:eastAsiaTheme="minorEastAsia"/>
      <w:b/>
      <w:bCs/>
      <w:i/>
      <w:iCs/>
      <w:lang w:bidi="en-US"/>
    </w:rPr>
  </w:style>
  <w:style w:type="character" w:styleId="Odkazintenzivn">
    <w:name w:val="Intense Reference"/>
    <w:uiPriority w:val="99"/>
    <w:semiHidden/>
    <w:qFormat/>
    <w:rsid w:val="00941747"/>
    <w:rPr>
      <w:smallCaps/>
      <w:spacing w:val="5"/>
      <w:u w:val="single"/>
    </w:rPr>
  </w:style>
  <w:style w:type="paragraph" w:styleId="Odstavecseseznamem">
    <w:name w:val="List Paragraph"/>
    <w:basedOn w:val="Normln"/>
    <w:uiPriority w:val="99"/>
    <w:semiHidden/>
    <w:qFormat/>
    <w:rsid w:val="00941747"/>
    <w:pPr>
      <w:spacing w:after="0" w:line="240" w:lineRule="auto"/>
      <w:ind w:left="720"/>
      <w:contextualSpacing/>
    </w:pPr>
    <w:rPr>
      <w:lang w:val="en-US"/>
    </w:rPr>
  </w:style>
  <w:style w:type="table" w:customStyle="1" w:styleId="LtrTableAddress">
    <w:name w:val="Ltr_Table_Address"/>
    <w:basedOn w:val="Normlntabulka"/>
    <w:uiPriority w:val="99"/>
    <w:rsid w:val="001E6F32"/>
    <w:tblPr>
      <w:tblInd w:w="5103" w:type="dxa"/>
    </w:tblPr>
  </w:style>
  <w:style w:type="paragraph" w:styleId="Citt">
    <w:name w:val="Quote"/>
    <w:basedOn w:val="Normln"/>
    <w:next w:val="Normln"/>
    <w:link w:val="CittChar"/>
    <w:uiPriority w:val="99"/>
    <w:semiHidden/>
    <w:qFormat/>
    <w:rsid w:val="00941747"/>
    <w:pPr>
      <w:spacing w:before="200" w:after="0" w:line="240" w:lineRule="auto"/>
      <w:ind w:left="360" w:right="360"/>
    </w:pPr>
    <w:rPr>
      <w:i/>
      <w:iCs/>
      <w:lang w:val="en-US" w:bidi="en-US"/>
    </w:rPr>
  </w:style>
  <w:style w:type="character" w:customStyle="1" w:styleId="CittChar">
    <w:name w:val="Citát Char"/>
    <w:basedOn w:val="Standardnpsmoodstavce"/>
    <w:link w:val="Citt"/>
    <w:uiPriority w:val="99"/>
    <w:semiHidden/>
    <w:rsid w:val="00A671F8"/>
    <w:rPr>
      <w:rFonts w:eastAsiaTheme="minorEastAsia"/>
      <w:i/>
      <w:iCs/>
      <w:lang w:bidi="en-US"/>
    </w:rPr>
  </w:style>
  <w:style w:type="character" w:styleId="Odkazjemn">
    <w:name w:val="Subtle Reference"/>
    <w:uiPriority w:val="99"/>
    <w:semiHidden/>
    <w:qFormat/>
    <w:rsid w:val="00941747"/>
    <w:rPr>
      <w:smallCaps/>
    </w:rPr>
  </w:style>
  <w:style w:type="table" w:styleId="Mkatabulky">
    <w:name w:val="Table Grid"/>
    <w:basedOn w:val="Normlntabulka"/>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
    <w:next w:val="Normln"/>
    <w:autoRedefine/>
    <w:uiPriority w:val="99"/>
    <w:semiHidden/>
    <w:rsid w:val="00EA185E"/>
    <w:pPr>
      <w:spacing w:before="120" w:after="60" w:line="240" w:lineRule="auto"/>
      <w:ind w:left="340" w:right="340" w:hanging="340"/>
    </w:pPr>
    <w:rPr>
      <w:color w:val="0D0D0D" w:themeColor="text1" w:themeTint="F2"/>
      <w:lang w:val="en-US"/>
    </w:rPr>
  </w:style>
  <w:style w:type="paragraph" w:styleId="Obsah2">
    <w:name w:val="toc 2"/>
    <w:basedOn w:val="Normln"/>
    <w:next w:val="Normln"/>
    <w:autoRedefine/>
    <w:uiPriority w:val="99"/>
    <w:semiHidden/>
    <w:rsid w:val="00EA185E"/>
    <w:pPr>
      <w:spacing w:after="60" w:line="240" w:lineRule="auto"/>
      <w:ind w:left="680" w:right="340" w:hanging="340"/>
    </w:pPr>
    <w:rPr>
      <w:lang w:val="en-US"/>
    </w:rPr>
  </w:style>
  <w:style w:type="paragraph" w:styleId="Obsah3">
    <w:name w:val="toc 3"/>
    <w:basedOn w:val="Normln"/>
    <w:next w:val="Normln"/>
    <w:autoRedefine/>
    <w:uiPriority w:val="99"/>
    <w:semiHidden/>
    <w:rsid w:val="00EA185E"/>
    <w:pPr>
      <w:spacing w:after="60" w:line="240" w:lineRule="auto"/>
      <w:ind w:left="1020" w:right="340" w:hanging="340"/>
    </w:pPr>
    <w:rPr>
      <w:lang w:val="en-US"/>
    </w:rPr>
  </w:style>
  <w:style w:type="paragraph" w:styleId="Obsah4">
    <w:name w:val="toc 4"/>
    <w:basedOn w:val="Normln"/>
    <w:next w:val="Normln"/>
    <w:autoRedefine/>
    <w:uiPriority w:val="99"/>
    <w:semiHidden/>
    <w:rsid w:val="00EA185E"/>
    <w:pPr>
      <w:tabs>
        <w:tab w:val="right" w:leader="dot" w:pos="9017"/>
      </w:tabs>
      <w:spacing w:after="60" w:line="240" w:lineRule="auto"/>
      <w:ind w:left="1361" w:right="340" w:hanging="340"/>
    </w:pPr>
    <w:rPr>
      <w:lang w:val="en-US"/>
    </w:rPr>
  </w:style>
  <w:style w:type="paragraph" w:styleId="Obsah5">
    <w:name w:val="toc 5"/>
    <w:basedOn w:val="Normln"/>
    <w:next w:val="Normln"/>
    <w:autoRedefine/>
    <w:uiPriority w:val="99"/>
    <w:semiHidden/>
    <w:rsid w:val="00B46543"/>
    <w:pPr>
      <w:spacing w:after="60" w:line="240" w:lineRule="auto"/>
      <w:ind w:left="1701" w:right="340" w:hanging="340"/>
    </w:pPr>
    <w:rPr>
      <w:lang w:val="en-US"/>
    </w:rPr>
  </w:style>
  <w:style w:type="paragraph" w:styleId="Nadpisobsahu">
    <w:name w:val="TOC Heading"/>
    <w:basedOn w:val="ECHRTitleCentre2"/>
    <w:next w:val="Normln"/>
    <w:uiPriority w:val="99"/>
    <w:semiHidden/>
    <w:qFormat/>
    <w:rsid w:val="00E84AA5"/>
  </w:style>
  <w:style w:type="table" w:customStyle="1" w:styleId="UGTable">
    <w:name w:val="UG_Table"/>
    <w:basedOn w:val="Normlntabulka"/>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ormlntabulka"/>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Normlntabulka"/>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Normlntabulka"/>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Normlntabulka"/>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Normlntabulka"/>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Hlavikaobsahu">
    <w:name w:val="toa heading"/>
    <w:basedOn w:val="ECHRTitleCentre2"/>
    <w:next w:val="Normln"/>
    <w:uiPriority w:val="99"/>
    <w:semiHidden/>
    <w:rsid w:val="0018068E"/>
    <w:rPr>
      <w:rFonts w:eastAsiaTheme="majorEastAsia" w:cstheme="majorBidi"/>
      <w:bCs/>
      <w:szCs w:val="24"/>
    </w:rPr>
  </w:style>
  <w:style w:type="paragraph" w:customStyle="1" w:styleId="ECHRList">
    <w:name w:val="ECHR_List"/>
    <w:aliases w:val="List_Simple"/>
    <w:basedOn w:val="Normln"/>
    <w:uiPriority w:val="10"/>
    <w:qFormat/>
    <w:rsid w:val="002D24BB"/>
    <w:pPr>
      <w:numPr>
        <w:numId w:val="1"/>
      </w:numPr>
      <w:spacing w:after="0" w:line="240" w:lineRule="auto"/>
    </w:pPr>
    <w:rPr>
      <w:lang w:val="en-US"/>
    </w:rPr>
  </w:style>
  <w:style w:type="paragraph" w:customStyle="1" w:styleId="ECHRCoverTitle4">
    <w:name w:val="ECHR_Cover_Title_4"/>
    <w:aliases w:val="Cover_4"/>
    <w:basedOn w:val="Normln"/>
    <w:uiPriority w:val="24"/>
    <w:qFormat/>
    <w:rsid w:val="00AA3BC7"/>
    <w:pPr>
      <w:tabs>
        <w:tab w:val="right" w:pos="7938"/>
      </w:tabs>
      <w:spacing w:before="120" w:after="120" w:line="240" w:lineRule="auto"/>
      <w:ind w:left="1134" w:right="1134"/>
    </w:pPr>
    <w:rPr>
      <w:color w:val="2F2F2F" w:themeColor="accent3" w:themeShade="80"/>
      <w:lang w:val="en-US"/>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
    <w:basedOn w:val="NormalJustified"/>
    <w:uiPriority w:val="4"/>
    <w:qFormat/>
    <w:rsid w:val="002D24BB"/>
  </w:style>
  <w:style w:type="paragraph" w:customStyle="1" w:styleId="ECHRTitleCentre1">
    <w:name w:val="ECHR_Title_Centre_1"/>
    <w:aliases w:val="Title_C_1"/>
    <w:basedOn w:val="Normln"/>
    <w:next w:val="ECHRParaSpaced"/>
    <w:uiPriority w:val="17"/>
    <w:qFormat/>
    <w:rsid w:val="00EB14E4"/>
    <w:pPr>
      <w:keepNext/>
      <w:keepLines/>
      <w:spacing w:before="240" w:after="0" w:line="240" w:lineRule="auto"/>
      <w:contextualSpacing/>
      <w:jc w:val="center"/>
    </w:pPr>
    <w:rPr>
      <w:rFonts w:asciiTheme="majorHAnsi" w:hAnsiTheme="majorHAnsi"/>
      <w:b/>
      <w:color w:val="2F2F2F" w:themeColor="accent3" w:themeShade="80"/>
      <w:sz w:val="32"/>
      <w:lang w:val="en-US"/>
    </w:rPr>
  </w:style>
  <w:style w:type="table" w:customStyle="1" w:styleId="ECHRTableSimpleBox">
    <w:name w:val="ECHR_Table_Simple_Box"/>
    <w:basedOn w:val="Normlntabulka"/>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Normlntabulka"/>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ln"/>
    <w:uiPriority w:val="38"/>
    <w:rsid w:val="00463926"/>
    <w:rPr>
      <w:sz w:val="4"/>
    </w:rPr>
  </w:style>
  <w:style w:type="table" w:customStyle="1" w:styleId="ECHRTableForInternalUse">
    <w:name w:val="ECHR_Table_For_Internal_Use"/>
    <w:basedOn w:val="Normlntabulka"/>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Normlntabulka"/>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Zhlav"/>
    <w:uiPriority w:val="39"/>
    <w:rsid w:val="0039364F"/>
    <w:pPr>
      <w:tabs>
        <w:tab w:val="clear" w:pos="4536"/>
        <w:tab w:val="clear" w:pos="9696"/>
        <w:tab w:val="center" w:pos="6787"/>
        <w:tab w:val="right" w:pos="14640"/>
      </w:tabs>
    </w:pPr>
  </w:style>
  <w:style w:type="table" w:customStyle="1" w:styleId="ECHRHeaderTable">
    <w:name w:val="ECHR_Header_Table"/>
    <w:basedOn w:val="Normlntabulka"/>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ln"/>
    <w:semiHidden/>
    <w:rsid w:val="00E20E13"/>
    <w:pPr>
      <w:spacing w:after="0" w:line="240" w:lineRule="auto"/>
      <w:jc w:val="both"/>
    </w:pPr>
    <w:rPr>
      <w:lang w:val="en-US"/>
    </w:rPr>
  </w:style>
  <w:style w:type="table" w:customStyle="1" w:styleId="ECHRTableOddBanded">
    <w:name w:val="ECHR_Table_Odd_Banded"/>
    <w:basedOn w:val="Normlntabulka"/>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Normlntabulka"/>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ln"/>
    <w:semiHidden/>
    <w:qFormat/>
    <w:rsid w:val="00E07BC4"/>
    <w:rPr>
      <w:color w:val="00B050"/>
    </w:rPr>
  </w:style>
  <w:style w:type="character" w:styleId="Zstupntext">
    <w:name w:val="Placeholder Text"/>
    <w:basedOn w:val="Standardnpsmoodstavce"/>
    <w:uiPriority w:val="99"/>
    <w:semiHidden/>
    <w:rsid w:val="00B577BB"/>
    <w:rPr>
      <w:color w:val="auto"/>
      <w:bdr w:val="none" w:sz="0" w:space="0" w:color="auto"/>
      <w:shd w:val="clear" w:color="auto" w:fill="BEE5FF" w:themeFill="background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E03A-6D8A-4F82-A46B-8DC5628A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1773</Words>
  <Characters>10462</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COE</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Hubalkova</dc:creator>
  <cp:lastModifiedBy>Kateřina Lindner</cp:lastModifiedBy>
  <cp:revision>3</cp:revision>
  <dcterms:created xsi:type="dcterms:W3CDTF">2015-05-13T08:57:00Z</dcterms:created>
  <dcterms:modified xsi:type="dcterms:W3CDTF">2015-05-13T09:43:00Z</dcterms:modified>
</cp:coreProperties>
</file>