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E8" w:rsidRPr="008E3D59"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MILEVA A DALŠÍ proti Bulharsku</w:t>
      </w:r>
      <w:r w:rsidRPr="008E3D59">
        <w:rPr>
          <w:rFonts w:ascii="Times New Roman" w:eastAsia="Times New Roman" w:hAnsi="Times New Roman" w:cs="Times New Roman"/>
          <w:sz w:val="24"/>
          <w:szCs w:val="24"/>
          <w:lang w:eastAsia="cs-CZ"/>
        </w:rPr>
        <w:t xml:space="preserve"> </w:t>
      </w:r>
    </w:p>
    <w:bookmarkEnd w:id="0"/>
    <w:p w:rsidR="002508E8" w:rsidRPr="008E3D59"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25. listopadu 2010 </w:t>
      </w:r>
    </w:p>
    <w:p w:rsidR="002508E8" w:rsidRPr="008E3D59"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Nezabránění nelegálního provozování počítačového klubu působícího hluk a obtěžování v obytném domě.</w:t>
      </w:r>
      <w:r w:rsidRPr="008E3D59">
        <w:rPr>
          <w:rFonts w:ascii="Times New Roman" w:eastAsia="Times New Roman" w:hAnsi="Times New Roman" w:cs="Times New Roman"/>
          <w:sz w:val="24"/>
          <w:szCs w:val="24"/>
          <w:lang w:eastAsia="cs-CZ"/>
        </w:rPr>
        <w:t xml:space="preserve"> Stěžovatelé žijí v bytech nacházejících se v jednom obytném domě v centru Sofie. V květnu si soukromá společnost pronajala volný byt v</w:t>
      </w:r>
      <w:r w:rsidR="00735CFB">
        <w:rPr>
          <w:rFonts w:ascii="Times New Roman" w:eastAsia="Times New Roman" w:hAnsi="Times New Roman" w:cs="Times New Roman"/>
          <w:sz w:val="24"/>
          <w:szCs w:val="24"/>
          <w:lang w:eastAsia="cs-CZ"/>
        </w:rPr>
        <w:t xml:space="preserve"> </w:t>
      </w:r>
      <w:r w:rsidRPr="008E3D59">
        <w:rPr>
          <w:rFonts w:ascii="Times New Roman" w:eastAsia="Times New Roman" w:hAnsi="Times New Roman" w:cs="Times New Roman"/>
          <w:sz w:val="24"/>
          <w:szCs w:val="24"/>
          <w:lang w:eastAsia="cs-CZ"/>
        </w:rPr>
        <w:t xml:space="preserve">přízemí a bez povolení začala provozovat počítačový klub, v němž bylo k dispozici 46 počítačů a dva výdejní automaty. Klub fungoval nepřetržitě. Jeho návštěvníci, zejména mládež, se často shromažďovali před budovou, kde křičeli, pili alkohol a občas rozbili vchodové dveře a dopouštěli výtržností na chodbě. Stěžovatelé nesčetněkrát podali stížnosti na policii a městském úřadě. V červenci 2002 krajský kontrolní bytový úřad zakázal využívat přízemní byt pro účely provozování klubu, ale jeho rozhodnutí nebylo vykonáno, částečně proto, že příslušný soud dvakrát přerušil exekuční řízení na žádost majitele klubu, který jej provozoval do listopadu 2004. </w:t>
      </w:r>
    </w:p>
    <w:p w:rsidR="002508E8" w:rsidRPr="008E3D59"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judikoval, že způsob, jakým byl klub provozován, provozní doba a hluk, který způsobovali jeho návštěvníci, zasáhl do obydlí stěžovatelů, jakož i do jejich soukromého a rodinného života. Přes množství stížností a s vědomím, že je klub provozován bez povolení, policie a městský úřad neučinily nic na ochranu pohodlí stěžovatelů. Zejména, ačkoli krajský kontrolní bytový úřad zakázal v červnu 2002 využívat byt pro účely provozování počítačového klubu, jeho rozhodnutí nebylo vykonáno částečně v důsledku dvojího přerušení exekučního řízení a jeho nepřiměřeného prodlužování. Navíc až v listopadu 2003, tedy po dvou a půl letech fungování klubu městský úřad nařídil majiteli klubu, aby klienty pouštěl zadním vchodem, což však majitel nerespektoval už proto, že to konstrukčně nebylo možné. </w:t>
      </w:r>
    </w:p>
    <w:p w:rsidR="002508E8" w:rsidRPr="008E3D59"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Soud došel k závěru, že se stát danou náležitostí nezabýval n</w:t>
      </w:r>
      <w:r w:rsidR="00735CFB">
        <w:rPr>
          <w:rFonts w:ascii="Times New Roman" w:eastAsia="Times New Roman" w:hAnsi="Times New Roman" w:cs="Times New Roman"/>
          <w:sz w:val="24"/>
          <w:szCs w:val="24"/>
          <w:lang w:eastAsia="cs-CZ"/>
        </w:rPr>
        <w:t>áležitě, a nezajistil respektová</w:t>
      </w:r>
      <w:r w:rsidRPr="008E3D59">
        <w:rPr>
          <w:rFonts w:ascii="Times New Roman" w:eastAsia="Times New Roman" w:hAnsi="Times New Roman" w:cs="Times New Roman"/>
          <w:sz w:val="24"/>
          <w:szCs w:val="24"/>
          <w:lang w:eastAsia="cs-CZ"/>
        </w:rPr>
        <w:t xml:space="preserve">ní obydlí stěžovatelů a jejich soukromého a rodinného života. </w:t>
      </w:r>
    </w:p>
    <w:p w:rsidR="00943C30" w:rsidRPr="002508E8" w:rsidRDefault="002508E8" w:rsidP="002508E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Článek 8 Úmluvy byl porušen.</w:t>
      </w:r>
    </w:p>
    <w:sectPr w:rsidR="00943C30" w:rsidRPr="00250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2508E8"/>
    <w:rsid w:val="00735CFB"/>
    <w:rsid w:val="007B6959"/>
    <w:rsid w:val="008767F5"/>
    <w:rsid w:val="008E559C"/>
    <w:rsid w:val="008F79EC"/>
    <w:rsid w:val="00943C30"/>
    <w:rsid w:val="009C6B49"/>
    <w:rsid w:val="00C67146"/>
    <w:rsid w:val="00DB0C13"/>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8E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1653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2015-04-23T08:14:00Z</dcterms:created>
  <dcterms:modified xsi:type="dcterms:W3CDTF">2015-04-23T08:14:00Z</dcterms:modified>
</cp:coreProperties>
</file>