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A0" w:rsidRDefault="00F778A0" w:rsidP="00F778A0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KNIŽNÍ NOVINKY  - </w:t>
      </w:r>
      <w:r>
        <w:rPr>
          <w:b/>
          <w:sz w:val="48"/>
          <w:szCs w:val="48"/>
        </w:rPr>
        <w:t>DUBEN</w:t>
      </w:r>
      <w:r>
        <w:rPr>
          <w:b/>
          <w:sz w:val="48"/>
          <w:szCs w:val="48"/>
        </w:rPr>
        <w:t xml:space="preserve"> 2016 </w:t>
      </w:r>
    </w:p>
    <w:p w:rsidR="00F778A0" w:rsidRDefault="00F778A0" w:rsidP="00F778A0">
      <w:pPr>
        <w:rPr>
          <w:b/>
          <w:sz w:val="48"/>
          <w:szCs w:val="48"/>
        </w:rPr>
      </w:pPr>
    </w:p>
    <w:p w:rsidR="00F778A0" w:rsidRDefault="00F778A0" w:rsidP="00F778A0">
      <w:pPr>
        <w:rPr>
          <w:b/>
          <w:sz w:val="48"/>
          <w:szCs w:val="48"/>
        </w:rPr>
      </w:pPr>
    </w:p>
    <w:p w:rsidR="00F778A0" w:rsidRDefault="00F778A0" w:rsidP="00F778A0"/>
    <w:p w:rsidR="00F778A0" w:rsidRDefault="00F778A0" w:rsidP="00F778A0">
      <w:pPr>
        <w:rPr>
          <w:b/>
          <w:u w:val="single"/>
        </w:rPr>
      </w:pPr>
      <w:r>
        <w:rPr>
          <w:b/>
          <w:u w:val="single"/>
        </w:rPr>
        <w:t>3.2.3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zemědělství</w:t>
      </w:r>
    </w:p>
    <w:p w:rsidR="00F778A0" w:rsidRDefault="00F778A0" w:rsidP="00F778A0">
      <w:pPr>
        <w:rPr>
          <w:b/>
          <w:u w:val="single"/>
        </w:rPr>
      </w:pPr>
    </w:p>
    <w:p w:rsidR="00F778A0" w:rsidRDefault="00F778A0" w:rsidP="00F778A0">
      <w:r>
        <w:t>Křeček</w:t>
      </w:r>
      <w:r>
        <w:t xml:space="preserve">, </w:t>
      </w:r>
      <w:r>
        <w:t>Stanislav a kol.</w:t>
      </w:r>
      <w:r>
        <w:t xml:space="preserve">: </w:t>
      </w:r>
      <w:r>
        <w:t>Ochrana vod</w:t>
      </w:r>
      <w:r>
        <w:t xml:space="preserve">. </w:t>
      </w:r>
    </w:p>
    <w:p w:rsidR="00F778A0" w:rsidRDefault="00F778A0" w:rsidP="00F778A0">
      <w:r>
        <w:t>Brno</w:t>
      </w:r>
      <w:r>
        <w:t xml:space="preserve">, </w:t>
      </w:r>
      <w:r>
        <w:t>Veřejný ochránce práv</w:t>
      </w:r>
      <w:r>
        <w:t>, 2015</w:t>
      </w:r>
    </w:p>
    <w:p w:rsidR="00F778A0" w:rsidRDefault="00F778A0" w:rsidP="00F778A0"/>
    <w:p w:rsidR="00F778A0" w:rsidRDefault="00F778A0" w:rsidP="00F778A0"/>
    <w:p w:rsidR="00F778A0" w:rsidRDefault="00F778A0" w:rsidP="00F778A0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:rsidR="00F778A0" w:rsidRDefault="00F778A0" w:rsidP="00F778A0">
      <w:pPr>
        <w:rPr>
          <w:b/>
          <w:u w:val="single"/>
        </w:rPr>
      </w:pPr>
    </w:p>
    <w:p w:rsidR="00F778A0" w:rsidRDefault="00F778A0" w:rsidP="00F778A0">
      <w:r>
        <w:t>Tintěra</w:t>
      </w:r>
      <w:r>
        <w:t xml:space="preserve">, </w:t>
      </w:r>
      <w:r>
        <w:t>Tomáš a kol.</w:t>
      </w:r>
      <w:r>
        <w:t xml:space="preserve">: </w:t>
      </w:r>
      <w:r w:rsidR="004A10AC">
        <w:t>Základy závazkového práva.</w:t>
      </w:r>
      <w:r>
        <w:t xml:space="preserve"> </w:t>
      </w:r>
      <w:proofErr w:type="gramStart"/>
      <w:r>
        <w:t>1.</w:t>
      </w:r>
      <w:r w:rsidR="004A10AC">
        <w:t>díl</w:t>
      </w:r>
      <w:proofErr w:type="gramEnd"/>
      <w:r w:rsidR="004A10AC">
        <w:t>, 1.vyd.</w:t>
      </w:r>
    </w:p>
    <w:p w:rsidR="00F778A0" w:rsidRDefault="00F778A0" w:rsidP="00F778A0">
      <w:r>
        <w:t xml:space="preserve">Praha, </w:t>
      </w:r>
      <w:proofErr w:type="spellStart"/>
      <w:r>
        <w:t>Leges</w:t>
      </w:r>
      <w:proofErr w:type="spellEnd"/>
      <w:r>
        <w:t>, 201</w:t>
      </w:r>
      <w:r w:rsidR="004A10AC">
        <w:t>6</w:t>
      </w:r>
    </w:p>
    <w:p w:rsidR="00F778A0" w:rsidRDefault="00F778A0" w:rsidP="00F778A0">
      <w:pPr>
        <w:rPr>
          <w:b/>
          <w:u w:val="single"/>
        </w:rPr>
      </w:pPr>
    </w:p>
    <w:p w:rsidR="00F778A0" w:rsidRDefault="00F778A0" w:rsidP="00F778A0"/>
    <w:p w:rsidR="00F778A0" w:rsidRDefault="00F778A0" w:rsidP="00F778A0">
      <w:pPr>
        <w:rPr>
          <w:b/>
          <w:u w:val="single"/>
        </w:rPr>
      </w:pPr>
      <w:r>
        <w:rPr>
          <w:b/>
          <w:u w:val="single"/>
        </w:rPr>
        <w:t>4.2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procesní</w:t>
      </w:r>
    </w:p>
    <w:p w:rsidR="00F778A0" w:rsidRDefault="00F778A0" w:rsidP="00F778A0">
      <w:pPr>
        <w:rPr>
          <w:b/>
          <w:u w:val="single"/>
        </w:rPr>
      </w:pPr>
    </w:p>
    <w:p w:rsidR="00F778A0" w:rsidRDefault="004A10AC" w:rsidP="00F778A0">
      <w:proofErr w:type="spellStart"/>
      <w:r>
        <w:t>Hurdík</w:t>
      </w:r>
      <w:proofErr w:type="spellEnd"/>
      <w:r w:rsidR="00F778A0">
        <w:t xml:space="preserve">, </w:t>
      </w:r>
      <w:r>
        <w:t>Jan</w:t>
      </w:r>
      <w:r w:rsidR="00F778A0">
        <w:t xml:space="preserve">.: </w:t>
      </w:r>
      <w:r>
        <w:t xml:space="preserve">Náklady občanského soudního řízení a rovný přístup účastníků ke spravedlnosti. </w:t>
      </w:r>
      <w:r w:rsidR="00F778A0">
        <w:t xml:space="preserve">1.vyd. </w:t>
      </w:r>
    </w:p>
    <w:p w:rsidR="00F778A0" w:rsidRDefault="00F778A0" w:rsidP="00F778A0">
      <w:r>
        <w:t xml:space="preserve">Praha, </w:t>
      </w:r>
      <w:proofErr w:type="spellStart"/>
      <w:r w:rsidR="004A10AC">
        <w:t>Wolters</w:t>
      </w:r>
      <w:proofErr w:type="spellEnd"/>
      <w:r w:rsidR="004A10AC">
        <w:t xml:space="preserve"> </w:t>
      </w:r>
      <w:proofErr w:type="spellStart"/>
      <w:r w:rsidR="004A10AC">
        <w:t>Kluwer</w:t>
      </w:r>
      <w:proofErr w:type="spellEnd"/>
      <w:r>
        <w:t>, 201</w:t>
      </w:r>
      <w:r w:rsidR="004A10AC">
        <w:t>6</w:t>
      </w:r>
    </w:p>
    <w:p w:rsidR="00F778A0" w:rsidRDefault="00F778A0" w:rsidP="00F778A0"/>
    <w:p w:rsidR="00F778A0" w:rsidRDefault="00F778A0" w:rsidP="00F778A0"/>
    <w:p w:rsidR="00F778A0" w:rsidRDefault="00F778A0" w:rsidP="00F778A0">
      <w:pPr>
        <w:rPr>
          <w:b/>
          <w:u w:val="single"/>
        </w:rPr>
      </w:pPr>
      <w:r w:rsidRPr="00F874C3">
        <w:rPr>
          <w:b/>
          <w:u w:val="single"/>
        </w:rPr>
        <w:t>1</w:t>
      </w:r>
      <w:r w:rsidR="004A10AC">
        <w:rPr>
          <w:b/>
          <w:u w:val="single"/>
        </w:rPr>
        <w:t>4.2/A</w:t>
      </w:r>
      <w:r w:rsidR="004A10AC">
        <w:rPr>
          <w:b/>
          <w:u w:val="single"/>
        </w:rPr>
        <w:tab/>
      </w:r>
      <w:r w:rsidR="004A10AC">
        <w:rPr>
          <w:b/>
          <w:u w:val="single"/>
        </w:rPr>
        <w:tab/>
        <w:t>Francie</w:t>
      </w:r>
      <w:r w:rsidRPr="00F874C3">
        <w:rPr>
          <w:b/>
          <w:u w:val="single"/>
        </w:rPr>
        <w:t xml:space="preserve"> </w:t>
      </w:r>
    </w:p>
    <w:p w:rsidR="00F778A0" w:rsidRDefault="00F778A0" w:rsidP="00F778A0">
      <w:pPr>
        <w:rPr>
          <w:b/>
          <w:u w:val="single"/>
        </w:rPr>
      </w:pPr>
    </w:p>
    <w:p w:rsidR="004A10AC" w:rsidRDefault="004A10AC" w:rsidP="00F778A0">
      <w:proofErr w:type="spellStart"/>
      <w:r>
        <w:t>Garby</w:t>
      </w:r>
      <w:proofErr w:type="spellEnd"/>
      <w:r>
        <w:t xml:space="preserve">, </w:t>
      </w:r>
      <w:proofErr w:type="spellStart"/>
      <w:r>
        <w:t>Thierry</w:t>
      </w:r>
      <w:proofErr w:type="spellEnd"/>
      <w:r>
        <w:t>:</w:t>
      </w:r>
      <w:r w:rsidR="00F778A0">
        <w:t xml:space="preserve"> </w:t>
      </w:r>
      <w:proofErr w:type="spellStart"/>
      <w:r>
        <w:t>Agreed</w:t>
      </w:r>
      <w:proofErr w:type="spellEnd"/>
      <w:r>
        <w:t>!</w:t>
      </w:r>
      <w:r w:rsidR="007F788B">
        <w:t xml:space="preserve"> </w:t>
      </w:r>
      <w:proofErr w:type="spellStart"/>
      <w:r w:rsidR="007F788B">
        <w:t>Negotiation</w:t>
      </w:r>
      <w:proofErr w:type="spellEnd"/>
      <w:r w:rsidR="007F788B">
        <w:t>/</w:t>
      </w:r>
      <w:proofErr w:type="spellStart"/>
      <w:r w:rsidR="007F788B">
        <w:t>mediation</w:t>
      </w:r>
      <w:proofErr w:type="spellEnd"/>
      <w:r w:rsidR="007F788B">
        <w:t xml:space="preserve"> in </w:t>
      </w:r>
      <w:proofErr w:type="spellStart"/>
      <w:r w:rsidR="007F788B">
        <w:t>the</w:t>
      </w:r>
      <w:proofErr w:type="spellEnd"/>
      <w:r w:rsidR="007F788B">
        <w:t xml:space="preserve"> 21 st </w:t>
      </w:r>
      <w:proofErr w:type="spellStart"/>
      <w:r w:rsidR="007F788B">
        <w:t>century</w:t>
      </w:r>
      <w:proofErr w:type="spellEnd"/>
      <w:r w:rsidR="007F788B">
        <w:t>.</w:t>
      </w:r>
      <w:bookmarkStart w:id="0" w:name="_GoBack"/>
      <w:bookmarkEnd w:id="0"/>
    </w:p>
    <w:p w:rsidR="00F778A0" w:rsidRPr="00F874C3" w:rsidRDefault="004A10AC" w:rsidP="00F778A0">
      <w:r>
        <w:t>Paris, I</w:t>
      </w:r>
      <w:r w:rsidR="007F788B">
        <w:t xml:space="preserve">nternational </w:t>
      </w:r>
      <w:proofErr w:type="spellStart"/>
      <w:r w:rsidR="007F788B">
        <w:t>Chamber</w:t>
      </w:r>
      <w:proofErr w:type="spellEnd"/>
      <w:r w:rsidR="007F788B">
        <w:t xml:space="preserve"> </w:t>
      </w:r>
      <w:proofErr w:type="spellStart"/>
      <w:r w:rsidR="007F788B">
        <w:t>of</w:t>
      </w:r>
      <w:proofErr w:type="spellEnd"/>
      <w:r w:rsidR="007F788B">
        <w:t xml:space="preserve"> </w:t>
      </w:r>
      <w:proofErr w:type="spellStart"/>
      <w:r w:rsidR="007F788B">
        <w:t>Commerce</w:t>
      </w:r>
      <w:proofErr w:type="spellEnd"/>
      <w:r>
        <w:t>, 2016</w:t>
      </w:r>
    </w:p>
    <w:p w:rsidR="00F778A0" w:rsidRDefault="00F778A0" w:rsidP="00F778A0">
      <w:pPr>
        <w:rPr>
          <w:b/>
          <w:u w:val="single"/>
        </w:rPr>
      </w:pPr>
    </w:p>
    <w:p w:rsidR="00F778A0" w:rsidRDefault="00F778A0" w:rsidP="00F778A0"/>
    <w:p w:rsidR="00F778A0" w:rsidRDefault="00F778A0" w:rsidP="00F778A0">
      <w:r>
        <w:rPr>
          <w:b/>
          <w:u w:val="single"/>
        </w:rPr>
        <w:t>1</w:t>
      </w:r>
      <w:r w:rsidR="004A10AC">
        <w:rPr>
          <w:b/>
          <w:u w:val="single"/>
        </w:rPr>
        <w:t>6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A10AC">
        <w:rPr>
          <w:b/>
          <w:u w:val="single"/>
        </w:rPr>
        <w:t>Mezinárodní právo</w:t>
      </w:r>
    </w:p>
    <w:p w:rsidR="00F778A0" w:rsidRDefault="00F778A0" w:rsidP="00F778A0"/>
    <w:p w:rsidR="00F417B0" w:rsidRDefault="004A10AC" w:rsidP="00F778A0">
      <w:r>
        <w:t>Bělohlávek</w:t>
      </w:r>
      <w:r w:rsidR="00F778A0">
        <w:t xml:space="preserve">, </w:t>
      </w:r>
      <w:r>
        <w:t>Alexander</w:t>
      </w:r>
      <w:r w:rsidR="00F778A0">
        <w:t>:</w:t>
      </w:r>
      <w:r w:rsidR="00F417B0">
        <w:t xml:space="preserve"> </w:t>
      </w:r>
      <w:proofErr w:type="spellStart"/>
      <w:r w:rsidR="00F417B0">
        <w:t>Privatization</w:t>
      </w:r>
      <w:proofErr w:type="spellEnd"/>
      <w:r w:rsidR="00F417B0">
        <w:t xml:space="preserve">, </w:t>
      </w:r>
      <w:proofErr w:type="spellStart"/>
      <w:r w:rsidR="00F417B0">
        <w:t>Banking</w:t>
      </w:r>
      <w:proofErr w:type="spellEnd"/>
      <w:r w:rsidR="00F417B0">
        <w:t xml:space="preserve"> and </w:t>
      </w:r>
      <w:proofErr w:type="spellStart"/>
      <w:r w:rsidR="00F417B0">
        <w:t>Cross-Border</w:t>
      </w:r>
      <w:proofErr w:type="spellEnd"/>
      <w:r w:rsidR="00F417B0">
        <w:t xml:space="preserve"> </w:t>
      </w:r>
      <w:proofErr w:type="spellStart"/>
      <w:r w:rsidR="00F417B0">
        <w:t>Insolvency</w:t>
      </w:r>
      <w:proofErr w:type="spellEnd"/>
      <w:r w:rsidR="00F778A0">
        <w:t xml:space="preserve">. </w:t>
      </w:r>
    </w:p>
    <w:p w:rsidR="00F778A0" w:rsidRDefault="00F417B0" w:rsidP="00F778A0">
      <w:proofErr w:type="spellStart"/>
      <w:r>
        <w:t>Hague</w:t>
      </w:r>
      <w:proofErr w:type="spellEnd"/>
      <w:r w:rsidR="00F778A0">
        <w:t xml:space="preserve">, </w:t>
      </w:r>
      <w:proofErr w:type="spellStart"/>
      <w:r>
        <w:t>LexLata</w:t>
      </w:r>
      <w:proofErr w:type="spellEnd"/>
      <w:r w:rsidR="00F778A0">
        <w:t>, 201</w:t>
      </w:r>
      <w:r>
        <w:t>5</w:t>
      </w:r>
      <w:r w:rsidR="00F778A0">
        <w:t xml:space="preserve"> </w:t>
      </w:r>
    </w:p>
    <w:p w:rsidR="00F417B0" w:rsidRDefault="00F417B0" w:rsidP="00F778A0"/>
    <w:p w:rsidR="00F417B0" w:rsidRDefault="00F417B0" w:rsidP="00F778A0">
      <w:r>
        <w:t xml:space="preserve">Bělohlávek, Alexander: Czech </w:t>
      </w:r>
      <w:proofErr w:type="spellStart"/>
      <w:r>
        <w:t>Yerbook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Law</w:t>
      </w:r>
      <w:proofErr w:type="spellEnd"/>
      <w:r>
        <w:t xml:space="preserve">. International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>.</w:t>
      </w:r>
    </w:p>
    <w:p w:rsidR="00F417B0" w:rsidRDefault="00F417B0" w:rsidP="00F778A0">
      <w:proofErr w:type="spellStart"/>
      <w:r>
        <w:t>Hague</w:t>
      </w:r>
      <w:proofErr w:type="spellEnd"/>
      <w:r>
        <w:t xml:space="preserve">, </w:t>
      </w:r>
      <w:proofErr w:type="spellStart"/>
      <w:r>
        <w:t>LexLata</w:t>
      </w:r>
      <w:proofErr w:type="spellEnd"/>
      <w:r>
        <w:t>, 2016</w:t>
      </w:r>
    </w:p>
    <w:p w:rsidR="002A0DAB" w:rsidRDefault="002A0DAB" w:rsidP="00F778A0"/>
    <w:p w:rsidR="002A0DAB" w:rsidRDefault="002A0DAB" w:rsidP="00F778A0">
      <w:r>
        <w:t xml:space="preserve">Bělohlávek, Alexander: Czech </w:t>
      </w:r>
      <w:proofErr w:type="spellStart"/>
      <w:r>
        <w:t>Yerbook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Arbitration</w:t>
      </w:r>
      <w:proofErr w:type="spellEnd"/>
      <w:r>
        <w:t xml:space="preserve">.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Arbitration</w:t>
      </w:r>
      <w:proofErr w:type="spellEnd"/>
      <w:r>
        <w:t>.</w:t>
      </w:r>
    </w:p>
    <w:p w:rsidR="00F778A0" w:rsidRDefault="002A0DAB" w:rsidP="00F778A0">
      <w:proofErr w:type="spellStart"/>
      <w:r>
        <w:t>Hague</w:t>
      </w:r>
      <w:proofErr w:type="spellEnd"/>
      <w:r>
        <w:t xml:space="preserve">, </w:t>
      </w:r>
      <w:proofErr w:type="spellStart"/>
      <w:r>
        <w:t>LexLata</w:t>
      </w:r>
      <w:proofErr w:type="spellEnd"/>
      <w:r>
        <w:t>, 2016</w:t>
      </w:r>
    </w:p>
    <w:p w:rsidR="00F778A0" w:rsidRDefault="00F778A0" w:rsidP="00F778A0"/>
    <w:p w:rsidR="00F778A0" w:rsidRDefault="00F778A0" w:rsidP="00F778A0"/>
    <w:p w:rsidR="00F778A0" w:rsidRDefault="00F778A0" w:rsidP="00F778A0"/>
    <w:p w:rsidR="00F778A0" w:rsidRDefault="00F778A0" w:rsidP="00F778A0"/>
    <w:p w:rsidR="00F778A0" w:rsidRDefault="00F778A0" w:rsidP="00F778A0">
      <w:pPr>
        <w:rPr>
          <w:b/>
        </w:rPr>
      </w:pPr>
      <w:r>
        <w:rPr>
          <w:b/>
        </w:rPr>
        <w:t>Podrobnější informace: Alena Karlová a Mirka Pátková, tel.: 221 729 010, e-mail: knihovna@cak.cz</w:t>
      </w:r>
    </w:p>
    <w:p w:rsidR="00F778A0" w:rsidRDefault="00F778A0" w:rsidP="00F778A0"/>
    <w:p w:rsidR="00F778A0" w:rsidRDefault="00F778A0" w:rsidP="00F778A0"/>
    <w:p w:rsidR="00021093" w:rsidRDefault="00021093"/>
    <w:sectPr w:rsidR="00021093" w:rsidSect="004E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A0"/>
    <w:rsid w:val="00021093"/>
    <w:rsid w:val="002A0DAB"/>
    <w:rsid w:val="004A10AC"/>
    <w:rsid w:val="00513B4D"/>
    <w:rsid w:val="007F788B"/>
    <w:rsid w:val="00F417B0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F48B"/>
  <w15:chartTrackingRefBased/>
  <w15:docId w15:val="{2FFA67EA-6259-4EFD-9F0A-9F7D22EA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7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3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B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2016-05-03T14:56:00Z</cp:lastPrinted>
  <dcterms:created xsi:type="dcterms:W3CDTF">2016-05-03T13:56:00Z</dcterms:created>
  <dcterms:modified xsi:type="dcterms:W3CDTF">2016-05-03T14:57:00Z</dcterms:modified>
</cp:coreProperties>
</file>